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E7D23" w14:textId="77777777" w:rsidR="00ED113F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ED113F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</w:t>
      </w:r>
    </w:p>
    <w:p w14:paraId="43235F9D" w14:textId="77777777" w:rsidR="00DE337C" w:rsidRDefault="00ED113F" w:rsidP="00A76A07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</w:t>
      </w:r>
      <w:r w:rsidR="00A76A07" w:rsidRPr="00ED113F">
        <w:rPr>
          <w:rFonts w:asciiTheme="majorBidi" w:hAnsiTheme="majorBidi" w:cstheme="majorBidi"/>
          <w:sz w:val="28"/>
          <w:szCs w:val="28"/>
        </w:rPr>
        <w:t>Гимназия №12 с татарским языком обучения имени Ф.Г.Аитовой</w:t>
      </w:r>
      <w:r>
        <w:rPr>
          <w:rFonts w:asciiTheme="majorBidi" w:hAnsiTheme="majorBidi" w:cstheme="majorBidi"/>
          <w:sz w:val="28"/>
          <w:szCs w:val="28"/>
        </w:rPr>
        <w:t>»</w:t>
      </w:r>
    </w:p>
    <w:p w14:paraId="3F17D0D8" w14:textId="77777777"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FB3BAE6" w14:textId="77777777"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D15C784" w14:textId="77777777" w:rsidR="00BA255F" w:rsidRPr="00ED113F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0A3839" w:rsidRPr="006E1004" w14:paraId="24C71C2C" w14:textId="77777777" w:rsidTr="005D6D63">
        <w:tc>
          <w:tcPr>
            <w:tcW w:w="3273" w:type="dxa"/>
          </w:tcPr>
          <w:p w14:paraId="3F15F9ED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921C766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14:paraId="2FEB66C7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 xml:space="preserve">на заседании </w:t>
            </w:r>
          </w:p>
          <w:p w14:paraId="74D2A825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>педагогического совета</w:t>
            </w:r>
          </w:p>
          <w:p w14:paraId="50899B10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A0E85F6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>Протокол №1</w:t>
            </w:r>
          </w:p>
          <w:p w14:paraId="2A35FD58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28.08.2025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7444DDAD" w14:textId="77777777" w:rsidR="000A3839" w:rsidRPr="00C521EF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0F92558" w14:textId="77777777" w:rsidR="000A3839" w:rsidRPr="00C521EF" w:rsidRDefault="000A3839" w:rsidP="005D6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411A5F3C" w14:textId="77777777" w:rsidR="000A3839" w:rsidRPr="00C521EF" w:rsidRDefault="000A3839" w:rsidP="005D6D6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val="en-US"/>
              </w:rPr>
              <w:object w:dxaOrig="1440" w:dyaOrig="1440" w14:anchorId="097CD38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79.65pt;margin-top:26.35pt;width:106.5pt;height:107.25pt;z-index:-251657216;mso-position-horizontal-relative:text;mso-position-vertical-relative:text;mso-width-relative:page;mso-height-relative:page">
                  <v:imagedata r:id="rId5" o:title=""/>
                </v:shape>
                <o:OLEObject Type="Embed" ProgID="PBrush" ShapeID="_x0000_s1026" DrawAspect="Content" ObjectID="_1819083566" r:id="rId6"/>
              </w:object>
            </w:r>
          </w:p>
        </w:tc>
        <w:tc>
          <w:tcPr>
            <w:tcW w:w="3365" w:type="dxa"/>
          </w:tcPr>
          <w:p w14:paraId="2BC45877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68294A4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14:paraId="7A8D0F06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860C9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14:paraId="108642E8" w14:textId="77777777" w:rsidR="000A383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860C9">
              <w:rPr>
                <w:rFonts w:asciiTheme="majorBidi" w:hAnsiTheme="majorBidi" w:cstheme="majorBidi"/>
                <w:sz w:val="24"/>
                <w:szCs w:val="24"/>
              </w:rPr>
              <w:t>Нагимова</w:t>
            </w:r>
            <w:proofErr w:type="spellEnd"/>
            <w:r w:rsidRPr="00C860C9">
              <w:rPr>
                <w:rFonts w:asciiTheme="majorBidi" w:hAnsiTheme="majorBidi" w:cstheme="majorBidi"/>
                <w:sz w:val="24"/>
                <w:szCs w:val="24"/>
              </w:rPr>
              <w:t xml:space="preserve"> З.Ш.</w:t>
            </w:r>
          </w:p>
          <w:p w14:paraId="09C17D26" w14:textId="77777777" w:rsidR="000A3839" w:rsidRPr="00C860C9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EEADD7D" w14:textId="77777777" w:rsidR="000A3839" w:rsidRPr="00C521EF" w:rsidRDefault="000A3839" w:rsidP="005D6D6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Приказ</w:t>
            </w:r>
            <w:proofErr w:type="spellEnd"/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 210</w:t>
            </w:r>
          </w:p>
          <w:p w14:paraId="733FF792" w14:textId="77777777" w:rsidR="000A3839" w:rsidRPr="00C521EF" w:rsidRDefault="000A3839" w:rsidP="005D6D63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28.08.2025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  <w:p w14:paraId="7809A335" w14:textId="77777777" w:rsidR="000A3839" w:rsidRPr="00C521EF" w:rsidRDefault="000A3839" w:rsidP="005D6D6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E1004" w:rsidRPr="006E1004" w14:paraId="38590723" w14:textId="77777777" w:rsidTr="00B54321">
        <w:tc>
          <w:tcPr>
            <w:tcW w:w="3273" w:type="dxa"/>
          </w:tcPr>
          <w:p w14:paraId="09A94DBB" w14:textId="77777777"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14:paraId="3F17B75B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14:paraId="2D307DDB" w14:textId="77777777"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4A73959E" w14:textId="77777777"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14:paraId="4F3FA850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828DDB4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2CE17A9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76E7CFF" w14:textId="77777777"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4BE0ADE" w14:textId="77777777"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9B3C463" w14:textId="77777777"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081C65C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14:paraId="2DA37A56" w14:textId="77777777"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14:paraId="7398F095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14:paraId="4D527EF0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0DC8BEF" w14:textId="77777777"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7F14C5B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F0B14B3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7260878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91FBD96" w14:textId="77777777"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1B8DCBC" w14:textId="77777777"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BF90FCE" w14:textId="77777777"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CE0473F" w14:textId="77777777"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город Казань,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14:paraId="431A2DED" w14:textId="77777777" w:rsidR="0030678A" w:rsidRPr="00BA255F" w:rsidRDefault="00F93659" w:rsidP="00C8528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5E60C89E" w14:textId="77777777" w:rsidR="00613F43" w:rsidRPr="00AD058D" w:rsidRDefault="0030678A" w:rsidP="00C8528A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Учебный план </w:t>
      </w:r>
      <w:r w:rsidR="006136E4" w:rsidRPr="00AD058D">
        <w:rPr>
          <w:rStyle w:val="markedcontent"/>
          <w:rFonts w:asciiTheme="majorBidi" w:hAnsiTheme="majorBidi" w:cstheme="majorBidi"/>
          <w:sz w:val="27"/>
          <w:szCs w:val="27"/>
        </w:rPr>
        <w:t>основного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общего образования</w:t>
      </w:r>
      <w:r w:rsidR="00B645AA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М</w:t>
      </w:r>
      <w:r w:rsidR="0052088B" w:rsidRPr="00AD058D">
        <w:rPr>
          <w:rStyle w:val="markedcontent"/>
          <w:rFonts w:asciiTheme="majorBidi" w:hAnsiTheme="majorBidi" w:cstheme="majorBidi"/>
          <w:sz w:val="27"/>
          <w:szCs w:val="27"/>
        </w:rPr>
        <w:t>БОУ</w:t>
      </w:r>
      <w:r w:rsidR="00B645AA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ED113F" w:rsidRPr="00AD058D">
        <w:rPr>
          <w:rStyle w:val="markedcontent"/>
          <w:rFonts w:asciiTheme="majorBidi" w:hAnsiTheme="majorBidi" w:cstheme="majorBidi"/>
          <w:sz w:val="27"/>
          <w:szCs w:val="27"/>
        </w:rPr>
        <w:t>«</w:t>
      </w:r>
      <w:r w:rsidR="00B645AA" w:rsidRPr="00AD058D">
        <w:rPr>
          <w:rStyle w:val="markedcontent"/>
          <w:rFonts w:asciiTheme="majorBidi" w:hAnsiTheme="majorBidi" w:cstheme="majorBidi"/>
          <w:sz w:val="27"/>
          <w:szCs w:val="27"/>
        </w:rPr>
        <w:t>Гимназия №12 с татарским языком обучения имени Ф.Г.Аитовой</w:t>
      </w:r>
      <w:r w:rsidR="00ED113F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»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(далее - учебный план) для </w:t>
      </w:r>
      <w:r w:rsidR="006136E4" w:rsidRPr="00AD058D">
        <w:rPr>
          <w:rStyle w:val="markedcontent"/>
          <w:rFonts w:asciiTheme="majorBidi" w:hAnsiTheme="majorBidi" w:cstheme="majorBidi"/>
          <w:sz w:val="27"/>
          <w:szCs w:val="27"/>
        </w:rPr>
        <w:t>5-9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классов, реализующих</w:t>
      </w:r>
      <w:r w:rsidR="00EA1496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основную образовательную программу </w:t>
      </w:r>
      <w:r w:rsidR="006136E4" w:rsidRPr="00AD058D">
        <w:rPr>
          <w:rStyle w:val="markedcontent"/>
          <w:rFonts w:asciiTheme="majorBidi" w:hAnsiTheme="majorBidi" w:cstheme="majorBidi"/>
          <w:sz w:val="27"/>
          <w:szCs w:val="27"/>
        </w:rPr>
        <w:t>основного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общего образования, соответствующ</w:t>
      </w:r>
      <w:r w:rsidR="001B1213" w:rsidRPr="00AD058D">
        <w:rPr>
          <w:rStyle w:val="markedcontent"/>
          <w:rFonts w:asciiTheme="majorBidi" w:hAnsiTheme="majorBidi" w:cstheme="majorBidi"/>
          <w:sz w:val="27"/>
          <w:szCs w:val="27"/>
        </w:rPr>
        <w:t>ую</w:t>
      </w:r>
      <w:r w:rsidR="006136E4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ФГОС О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ОО</w:t>
      </w:r>
      <w:r w:rsidR="00613F43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(приказ Министерства просвещения Российской Федерации от 31.05.2021 № 28</w:t>
      </w:r>
      <w:r w:rsidR="006136E4" w:rsidRPr="00AD058D">
        <w:rPr>
          <w:rStyle w:val="markedcontent"/>
          <w:rFonts w:asciiTheme="majorBidi" w:hAnsiTheme="majorBidi" w:cstheme="majorBidi"/>
          <w:sz w:val="27"/>
          <w:szCs w:val="27"/>
        </w:rPr>
        <w:t>7</w:t>
      </w:r>
      <w:r w:rsidR="00613F43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«Об утверждении федерального государственного образовательного стандарта </w:t>
      </w:r>
      <w:r w:rsidR="006136E4" w:rsidRPr="00AD058D">
        <w:rPr>
          <w:rStyle w:val="markedcontent"/>
          <w:rFonts w:asciiTheme="majorBidi" w:hAnsiTheme="majorBidi" w:cstheme="majorBidi"/>
          <w:sz w:val="27"/>
          <w:szCs w:val="27"/>
        </w:rPr>
        <w:t>основного</w:t>
      </w:r>
      <w:r w:rsidR="0031079C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общего образования»)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, </w:t>
      </w:r>
      <w:r w:rsidR="00FC2435" w:rsidRPr="00AD058D">
        <w:rPr>
          <w:rStyle w:val="markedcontent"/>
          <w:rFonts w:asciiTheme="majorBidi" w:hAnsiTheme="majorBidi" w:cstheme="majorBidi"/>
          <w:sz w:val="27"/>
          <w:szCs w:val="27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41FD4857" w14:textId="77777777" w:rsidR="001A75C4" w:rsidRPr="00AD058D" w:rsidRDefault="001A75C4" w:rsidP="00C8528A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Учебный план является частью образовательной программы</w:t>
      </w:r>
      <w:r w:rsidR="003C7983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52088B" w:rsidRPr="00AD058D">
        <w:rPr>
          <w:rStyle w:val="markedcontent"/>
          <w:rFonts w:asciiTheme="majorBidi" w:hAnsiTheme="majorBidi" w:cstheme="majorBidi"/>
          <w:sz w:val="27"/>
          <w:szCs w:val="27"/>
        </w:rPr>
        <w:t>МБОУ</w:t>
      </w:r>
      <w:r w:rsidR="00EE0C26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ED113F" w:rsidRPr="00AD058D">
        <w:rPr>
          <w:rStyle w:val="markedcontent"/>
          <w:rFonts w:asciiTheme="majorBidi" w:hAnsiTheme="majorBidi" w:cstheme="majorBidi"/>
          <w:sz w:val="27"/>
          <w:szCs w:val="27"/>
        </w:rPr>
        <w:t>«</w:t>
      </w:r>
      <w:r w:rsidR="00EE0C26" w:rsidRPr="00AD058D">
        <w:rPr>
          <w:rStyle w:val="markedcontent"/>
          <w:rFonts w:asciiTheme="majorBidi" w:hAnsiTheme="majorBidi" w:cstheme="majorBidi"/>
          <w:sz w:val="27"/>
          <w:szCs w:val="27"/>
        </w:rPr>
        <w:t>Гимназия №12 с татарским языком обучения имени Ф.Г.Аитовой</w:t>
      </w:r>
      <w:r w:rsidR="00ED113F" w:rsidRPr="00AD058D">
        <w:rPr>
          <w:rStyle w:val="markedcontent"/>
          <w:rFonts w:asciiTheme="majorBidi" w:hAnsiTheme="majorBidi" w:cstheme="majorBidi"/>
          <w:sz w:val="27"/>
          <w:szCs w:val="27"/>
        </w:rPr>
        <w:t>»</w:t>
      </w:r>
      <w:r w:rsidR="003C7983" w:rsidRPr="00AD058D">
        <w:rPr>
          <w:rStyle w:val="markedcontent"/>
          <w:rFonts w:asciiTheme="majorBidi" w:hAnsiTheme="majorBidi" w:cstheme="majorBidi"/>
          <w:sz w:val="27"/>
          <w:szCs w:val="27"/>
        </w:rPr>
        <w:t>,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разработанной в соответствии с ФГОС </w:t>
      </w:r>
      <w:r w:rsidR="006136E4" w:rsidRPr="00AD058D">
        <w:rPr>
          <w:rStyle w:val="markedcontent"/>
          <w:rFonts w:asciiTheme="majorBidi" w:hAnsiTheme="majorBidi" w:cstheme="majorBidi"/>
          <w:sz w:val="27"/>
          <w:szCs w:val="27"/>
        </w:rPr>
        <w:t>основного</w:t>
      </w:r>
      <w:r w:rsidR="003C7983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общего образования</w:t>
      </w:r>
      <w:r w:rsidR="001B1213" w:rsidRPr="00AD058D">
        <w:rPr>
          <w:rStyle w:val="markedcontent"/>
          <w:rFonts w:asciiTheme="majorBidi" w:hAnsiTheme="majorBidi" w:cstheme="majorBidi"/>
          <w:sz w:val="27"/>
          <w:szCs w:val="27"/>
        </w:rPr>
        <w:t>,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с учетом </w:t>
      </w:r>
      <w:r w:rsidR="0088256D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Федеральной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образовательн</w:t>
      </w:r>
      <w:r w:rsidR="0088256D" w:rsidRPr="00AD058D">
        <w:rPr>
          <w:rStyle w:val="markedcontent"/>
          <w:rFonts w:asciiTheme="majorBidi" w:hAnsiTheme="majorBidi" w:cstheme="majorBidi"/>
          <w:sz w:val="27"/>
          <w:szCs w:val="27"/>
        </w:rPr>
        <w:t>ой</w:t>
      </w:r>
      <w:r w:rsidR="003C7983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программ</w:t>
      </w:r>
      <w:r w:rsidR="0088256D" w:rsidRPr="00AD058D">
        <w:rPr>
          <w:rStyle w:val="markedcontent"/>
          <w:rFonts w:asciiTheme="majorBidi" w:hAnsiTheme="majorBidi" w:cstheme="majorBidi"/>
          <w:sz w:val="27"/>
          <w:szCs w:val="27"/>
        </w:rPr>
        <w:t>ой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6136E4" w:rsidRPr="00AD058D">
        <w:rPr>
          <w:rStyle w:val="markedcontent"/>
          <w:rFonts w:asciiTheme="majorBidi" w:hAnsiTheme="majorBidi" w:cstheme="majorBidi"/>
          <w:sz w:val="27"/>
          <w:szCs w:val="27"/>
        </w:rPr>
        <w:t>основного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общего образования</w:t>
      </w:r>
      <w:r w:rsidR="001B1213" w:rsidRPr="00AD058D">
        <w:rPr>
          <w:rStyle w:val="markedcontent"/>
          <w:rFonts w:asciiTheme="majorBidi" w:hAnsiTheme="majorBidi" w:cstheme="majorBidi"/>
          <w:sz w:val="27"/>
          <w:szCs w:val="27"/>
        </w:rPr>
        <w:t>,</w:t>
      </w:r>
      <w:r w:rsidR="00247550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F11C92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внесенных </w:t>
      </w:r>
      <w:r w:rsidR="00F11C92" w:rsidRPr="00AD058D">
        <w:rPr>
          <w:rFonts w:ascii="Times New Roman" w:hAnsi="Times New Roman" w:cs="Times New Roman"/>
          <w:sz w:val="27"/>
          <w:szCs w:val="27"/>
          <w:shd w:val="clear" w:color="auto" w:fill="FFFFFF"/>
        </w:rPr>
        <w:t>приказами Министерства просвещения Российской Федерации от 09.10.2024 № 704«О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образования», от 18.06.2025 № 467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и основного общего образования»</w:t>
      </w:r>
      <w:r w:rsidR="001329EF" w:rsidRPr="00AD058D">
        <w:rPr>
          <w:rFonts w:ascii="Times New Roman" w:hAnsi="Times New Roman" w:cs="Times New Roman"/>
          <w:sz w:val="27"/>
          <w:szCs w:val="27"/>
          <w:shd w:val="clear" w:color="auto" w:fill="FFFFFF"/>
        </w:rPr>
        <w:t>, №5</w:t>
      </w:r>
      <w:r w:rsidR="00AD058D" w:rsidRPr="00AD058D">
        <w:rPr>
          <w:rFonts w:ascii="Times New Roman" w:hAnsi="Times New Roman" w:cs="Times New Roman"/>
          <w:sz w:val="27"/>
          <w:szCs w:val="27"/>
          <w:shd w:val="clear" w:color="auto" w:fill="FFFFFF"/>
        </w:rPr>
        <w:t>79 от  05.08.2025 г. «О внесении изменений в некоторые п</w:t>
      </w:r>
      <w:r w:rsidR="001329EF" w:rsidRPr="00AD058D">
        <w:rPr>
          <w:rFonts w:ascii="Times New Roman" w:hAnsi="Times New Roman" w:cs="Times New Roman"/>
          <w:sz w:val="27"/>
          <w:szCs w:val="27"/>
          <w:shd w:val="clear" w:color="auto" w:fill="FFFFFF"/>
        </w:rPr>
        <w:t>риказы</w:t>
      </w:r>
      <w:r w:rsidR="00AD058D" w:rsidRPr="00AD058D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Министерства просвещения РФ, касающиеся федеральных общеобразовательных программ начального общего образования, основного общего образования и среднего общего образования»</w:t>
      </w:r>
      <w:r w:rsidR="001329EF" w:rsidRPr="00AD058D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</w:t>
      </w:r>
      <w:r w:rsidR="00F11C92" w:rsidRPr="00AD058D">
        <w:rPr>
          <w:rFonts w:ascii="Times New Roman" w:hAnsi="Times New Roman" w:cs="Times New Roman"/>
          <w:sz w:val="27"/>
          <w:szCs w:val="27"/>
          <w:shd w:val="clear" w:color="auto" w:fill="FFFFFF"/>
        </w:rPr>
        <w:t xml:space="preserve">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и обеспечивает выполнение</w:t>
      </w:r>
      <w:r w:rsidR="003C7983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санитарно-эпидемиологических требований СП 2.4.3648-20 и</w:t>
      </w:r>
      <w:r w:rsidR="003C7983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гигиенических нормативов и требований СанПиН 1.2.3685-21.</w:t>
      </w:r>
    </w:p>
    <w:p w14:paraId="2CCCFD82" w14:textId="77777777" w:rsidR="00F23C59" w:rsidRPr="00AD058D" w:rsidRDefault="00C91579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Учебный год в </w:t>
      </w:r>
      <w:r w:rsidR="0052088B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МБОУ </w:t>
      </w:r>
      <w:r w:rsidR="00ED113F" w:rsidRPr="00AD058D">
        <w:rPr>
          <w:rStyle w:val="markedcontent"/>
          <w:rFonts w:asciiTheme="majorBidi" w:hAnsiTheme="majorBidi" w:cstheme="majorBidi"/>
          <w:sz w:val="27"/>
          <w:szCs w:val="27"/>
        </w:rPr>
        <w:t>«</w:t>
      </w:r>
      <w:r w:rsidR="00EE0C26" w:rsidRPr="00AD058D">
        <w:rPr>
          <w:rStyle w:val="markedcontent"/>
          <w:rFonts w:asciiTheme="majorBidi" w:hAnsiTheme="majorBidi" w:cstheme="majorBidi"/>
          <w:sz w:val="27"/>
          <w:szCs w:val="27"/>
        </w:rPr>
        <w:t>Гимназия №12 с татарским языком обучения имени Ф.Г.Аитовой</w:t>
      </w:r>
      <w:r w:rsidR="00ED113F" w:rsidRPr="00AD058D">
        <w:rPr>
          <w:rStyle w:val="markedcontent"/>
          <w:rFonts w:asciiTheme="majorBidi" w:hAnsiTheme="majorBidi" w:cstheme="majorBidi"/>
          <w:sz w:val="27"/>
          <w:szCs w:val="27"/>
        </w:rPr>
        <w:t>»</w:t>
      </w:r>
      <w:r w:rsidRPr="00AD058D">
        <w:rPr>
          <w:rFonts w:asciiTheme="majorBidi" w:hAnsiTheme="majorBidi" w:cstheme="majorBidi"/>
          <w:sz w:val="27"/>
          <w:szCs w:val="27"/>
        </w:rPr>
        <w:t xml:space="preserve">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начинается</w:t>
      </w:r>
      <w:r w:rsidR="00806306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EE0C26" w:rsidRPr="00AD058D">
        <w:rPr>
          <w:rFonts w:asciiTheme="majorBidi" w:hAnsiTheme="majorBidi" w:cstheme="majorBidi"/>
          <w:sz w:val="27"/>
          <w:szCs w:val="27"/>
        </w:rPr>
        <w:t>1</w:t>
      </w:r>
      <w:r w:rsidR="00C8528A" w:rsidRPr="00AD058D">
        <w:rPr>
          <w:rFonts w:asciiTheme="majorBidi" w:hAnsiTheme="majorBidi" w:cstheme="majorBidi"/>
          <w:sz w:val="27"/>
          <w:szCs w:val="27"/>
        </w:rPr>
        <w:t xml:space="preserve"> сентября </w:t>
      </w:r>
      <w:r w:rsidR="00EE0C26" w:rsidRPr="00AD058D">
        <w:rPr>
          <w:rFonts w:asciiTheme="majorBidi" w:hAnsiTheme="majorBidi" w:cstheme="majorBidi"/>
          <w:sz w:val="27"/>
          <w:szCs w:val="27"/>
        </w:rPr>
        <w:t>2025</w:t>
      </w:r>
      <w:r w:rsidR="00C8528A" w:rsidRPr="00AD058D">
        <w:rPr>
          <w:rFonts w:asciiTheme="majorBidi" w:hAnsiTheme="majorBidi" w:cstheme="majorBidi"/>
          <w:sz w:val="27"/>
          <w:szCs w:val="27"/>
        </w:rPr>
        <w:t xml:space="preserve"> года </w:t>
      </w:r>
      <w:r w:rsidRPr="00AD058D">
        <w:rPr>
          <w:rFonts w:asciiTheme="majorBidi" w:hAnsiTheme="majorBidi" w:cstheme="majorBidi"/>
          <w:sz w:val="27"/>
          <w:szCs w:val="27"/>
        </w:rPr>
        <w:t xml:space="preserve"> 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и заканчивается </w:t>
      </w:r>
      <w:r w:rsidR="00C8528A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C8528A" w:rsidRPr="00AD058D">
        <w:rPr>
          <w:rFonts w:asciiTheme="majorBidi" w:hAnsiTheme="majorBidi" w:cstheme="majorBidi"/>
          <w:sz w:val="27"/>
          <w:szCs w:val="27"/>
        </w:rPr>
        <w:t xml:space="preserve">26 мая </w:t>
      </w:r>
      <w:r w:rsidR="00806306" w:rsidRPr="00AD058D">
        <w:rPr>
          <w:rFonts w:asciiTheme="majorBidi" w:hAnsiTheme="majorBidi" w:cstheme="majorBidi"/>
          <w:sz w:val="27"/>
          <w:szCs w:val="27"/>
        </w:rPr>
        <w:t>2026</w:t>
      </w:r>
      <w:r w:rsidR="00C8528A" w:rsidRPr="00AD058D">
        <w:rPr>
          <w:rFonts w:asciiTheme="majorBidi" w:hAnsiTheme="majorBidi" w:cstheme="majorBidi"/>
          <w:sz w:val="27"/>
          <w:szCs w:val="27"/>
        </w:rPr>
        <w:t xml:space="preserve"> года.</w:t>
      </w:r>
      <w:r w:rsidRPr="00AD058D">
        <w:rPr>
          <w:rFonts w:asciiTheme="majorBidi" w:hAnsiTheme="majorBidi" w:cstheme="majorBidi"/>
          <w:sz w:val="27"/>
          <w:szCs w:val="27"/>
        </w:rPr>
        <w:t xml:space="preserve"> </w:t>
      </w:r>
      <w:r w:rsidR="000C3476" w:rsidRPr="00AD058D">
        <w:rPr>
          <w:rStyle w:val="markedcontent"/>
          <w:rFonts w:asciiTheme="majorBidi" w:hAnsiTheme="majorBidi" w:cstheme="majorBidi"/>
          <w:sz w:val="27"/>
          <w:szCs w:val="27"/>
        </w:rPr>
        <w:t>Про</w:t>
      </w:r>
      <w:r w:rsidR="006136E4" w:rsidRPr="00AD058D">
        <w:rPr>
          <w:rStyle w:val="markedcontent"/>
          <w:rFonts w:asciiTheme="majorBidi" w:hAnsiTheme="majorBidi" w:cstheme="majorBidi"/>
          <w:sz w:val="27"/>
          <w:szCs w:val="27"/>
        </w:rPr>
        <w:t>должительность учебного года в 5-9 классах составляет 34 учебные</w:t>
      </w:r>
      <w:r w:rsidR="000C3476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недели. </w:t>
      </w:r>
      <w:r w:rsidR="00F23C59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Учебные занятия для учащихся </w:t>
      </w:r>
      <w:r w:rsidR="00284FF2" w:rsidRPr="00AD058D">
        <w:rPr>
          <w:rStyle w:val="markedcontent"/>
          <w:rFonts w:asciiTheme="majorBidi" w:hAnsiTheme="majorBidi" w:cstheme="majorBidi"/>
          <w:sz w:val="27"/>
          <w:szCs w:val="27"/>
        </w:rPr>
        <w:t>5-9</w:t>
      </w:r>
      <w:r w:rsidR="00F23C59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классов проводятся по</w:t>
      </w:r>
      <w:r w:rsidR="00F35982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</w:t>
      </w:r>
      <w:r w:rsidR="0052088B" w:rsidRPr="00AD058D">
        <w:rPr>
          <w:rStyle w:val="markedcontent"/>
          <w:rFonts w:asciiTheme="majorBidi" w:hAnsiTheme="majorBidi" w:cstheme="majorBidi"/>
          <w:sz w:val="27"/>
          <w:szCs w:val="27"/>
        </w:rPr>
        <w:t>6</w:t>
      </w:r>
      <w:r w:rsidR="00F35982" w:rsidRPr="00AD058D">
        <w:rPr>
          <w:rStyle w:val="markedcontent"/>
          <w:rFonts w:asciiTheme="majorBidi" w:hAnsiTheme="majorBidi" w:cstheme="majorBidi"/>
          <w:sz w:val="27"/>
          <w:szCs w:val="27"/>
        </w:rPr>
        <w:t>-</w:t>
      </w:r>
      <w:r w:rsidR="00AA6584" w:rsidRPr="00AD058D">
        <w:rPr>
          <w:rStyle w:val="markedcontent"/>
          <w:rFonts w:asciiTheme="majorBidi" w:hAnsiTheme="majorBidi" w:cstheme="majorBidi"/>
          <w:sz w:val="27"/>
          <w:szCs w:val="27"/>
        </w:rPr>
        <w:t>т</w:t>
      </w:r>
      <w:r w:rsidR="00F35982" w:rsidRPr="00AD058D">
        <w:rPr>
          <w:rStyle w:val="markedcontent"/>
          <w:rFonts w:asciiTheme="majorBidi" w:hAnsiTheme="majorBidi" w:cstheme="majorBidi"/>
          <w:sz w:val="27"/>
          <w:szCs w:val="27"/>
        </w:rPr>
        <w:t>и</w:t>
      </w:r>
      <w:r w:rsidR="00F23C59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дневной учебной неделе.</w:t>
      </w:r>
    </w:p>
    <w:p w14:paraId="4F263E24" w14:textId="77777777" w:rsidR="006C5F28" w:rsidRPr="00AD058D" w:rsidRDefault="005F6A49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Максимальный объем аудиторной нагрузки обучающихся в неделю составляет  в  5 классе – </w:t>
      </w:r>
      <w:r w:rsidR="0052088B" w:rsidRPr="00AD058D">
        <w:rPr>
          <w:rStyle w:val="markedcontent"/>
          <w:rFonts w:asciiTheme="majorBidi" w:hAnsiTheme="majorBidi" w:cstheme="majorBidi"/>
          <w:sz w:val="27"/>
          <w:szCs w:val="27"/>
        </w:rPr>
        <w:t>32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час</w:t>
      </w:r>
      <w:r w:rsidR="00C8528A" w:rsidRPr="00AD058D">
        <w:rPr>
          <w:rStyle w:val="markedcontent"/>
          <w:rFonts w:asciiTheme="majorBidi" w:hAnsiTheme="majorBidi" w:cstheme="majorBidi"/>
          <w:sz w:val="27"/>
          <w:szCs w:val="27"/>
        </w:rPr>
        <w:t>а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, в  6 классе – 3</w:t>
      </w:r>
      <w:r w:rsidR="00C8528A" w:rsidRPr="00AD058D">
        <w:rPr>
          <w:rStyle w:val="markedcontent"/>
          <w:rFonts w:asciiTheme="majorBidi" w:hAnsiTheme="majorBidi" w:cstheme="majorBidi"/>
          <w:sz w:val="27"/>
          <w:szCs w:val="27"/>
        </w:rPr>
        <w:t>3</w:t>
      </w:r>
      <w:r w:rsidR="0052088B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час</w:t>
      </w:r>
      <w:r w:rsidR="00C8528A" w:rsidRPr="00AD058D">
        <w:rPr>
          <w:rStyle w:val="markedcontent"/>
          <w:rFonts w:asciiTheme="majorBidi" w:hAnsiTheme="majorBidi" w:cstheme="majorBidi"/>
          <w:sz w:val="27"/>
          <w:szCs w:val="27"/>
        </w:rPr>
        <w:t>а</w:t>
      </w:r>
      <w:r w:rsidR="0052088B" w:rsidRPr="00AD058D">
        <w:rPr>
          <w:rStyle w:val="markedcontent"/>
          <w:rFonts w:asciiTheme="majorBidi" w:hAnsiTheme="majorBidi" w:cstheme="majorBidi"/>
          <w:sz w:val="27"/>
          <w:szCs w:val="27"/>
        </w:rPr>
        <w:t>, в 7 классе – 35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час</w:t>
      </w:r>
      <w:r w:rsidR="00C8528A" w:rsidRPr="00AD058D">
        <w:rPr>
          <w:rStyle w:val="markedcontent"/>
          <w:rFonts w:asciiTheme="majorBidi" w:hAnsiTheme="majorBidi" w:cstheme="majorBidi"/>
          <w:sz w:val="27"/>
          <w:szCs w:val="27"/>
        </w:rPr>
        <w:t>ов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, в  8-9 классах – 3</w:t>
      </w:r>
      <w:r w:rsidR="0052088B" w:rsidRPr="00AD058D">
        <w:rPr>
          <w:rStyle w:val="markedcontent"/>
          <w:rFonts w:asciiTheme="majorBidi" w:hAnsiTheme="majorBidi" w:cstheme="majorBidi"/>
          <w:sz w:val="27"/>
          <w:szCs w:val="27"/>
        </w:rPr>
        <w:t>6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 час</w:t>
      </w:r>
      <w:r w:rsidR="00C8528A" w:rsidRPr="00AD058D">
        <w:rPr>
          <w:rStyle w:val="markedcontent"/>
          <w:rFonts w:asciiTheme="majorBidi" w:hAnsiTheme="majorBidi" w:cstheme="majorBidi"/>
          <w:sz w:val="27"/>
          <w:szCs w:val="27"/>
        </w:rPr>
        <w:t>ов</w:t>
      </w:r>
      <w:r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. </w:t>
      </w:r>
      <w:r w:rsidR="006C5F28" w:rsidRPr="00AD058D">
        <w:rPr>
          <w:rStyle w:val="markedcontent"/>
          <w:rFonts w:asciiTheme="majorBidi" w:hAnsiTheme="majorBidi" w:cstheme="majorBidi"/>
          <w:sz w:val="27"/>
          <w:szCs w:val="27"/>
        </w:rPr>
        <w:t xml:space="preserve">Продолжительность урока (академический час) составляет </w:t>
      </w:r>
      <w:r w:rsidR="0052088B" w:rsidRPr="00AD058D">
        <w:rPr>
          <w:rFonts w:asciiTheme="majorBidi" w:hAnsiTheme="majorBidi" w:cstheme="majorBidi"/>
          <w:sz w:val="27"/>
          <w:szCs w:val="27"/>
        </w:rPr>
        <w:t>45 минут</w:t>
      </w:r>
      <w:r w:rsidR="006C5F28" w:rsidRPr="00AD058D">
        <w:rPr>
          <w:rStyle w:val="markedcontent"/>
          <w:rFonts w:asciiTheme="majorBidi" w:hAnsiTheme="majorBidi" w:cstheme="majorBidi"/>
          <w:sz w:val="27"/>
          <w:szCs w:val="27"/>
        </w:rPr>
        <w:t>.</w:t>
      </w:r>
    </w:p>
    <w:p w14:paraId="092AC3B9" w14:textId="77777777" w:rsidR="00F23C59" w:rsidRPr="00AD058D" w:rsidRDefault="00F23C59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7"/>
          <w:szCs w:val="27"/>
        </w:rPr>
      </w:pPr>
      <w:r w:rsidRPr="00AD058D">
        <w:rPr>
          <w:rStyle w:val="markedcontent"/>
          <w:rFonts w:asciiTheme="majorBidi" w:hAnsiTheme="majorBidi" w:cstheme="majorBidi"/>
          <w:sz w:val="27"/>
          <w:szCs w:val="27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48A33F1D" w14:textId="77777777" w:rsidR="00F23C59" w:rsidRDefault="00F23C59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3715B8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9B90A23" w14:textId="77777777" w:rsidR="003715B8" w:rsidRPr="00605914" w:rsidRDefault="003715B8" w:rsidP="00F11C92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605914">
        <w:rPr>
          <w:rStyle w:val="markedcontent"/>
          <w:rFonts w:ascii="Times New Roman" w:hAnsi="Times New Roman" w:cs="Times New Roman"/>
          <w:sz w:val="28"/>
          <w:szCs w:val="28"/>
        </w:rPr>
        <w:t xml:space="preserve">В соответствии с выбором учащихся и их родителей (законных представителей) выделены: </w:t>
      </w:r>
    </w:p>
    <w:p w14:paraId="0AC6A8F3" w14:textId="77777777" w:rsidR="003715B8" w:rsidRDefault="00605914" w:rsidP="00F11C92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i/>
          <w:sz w:val="27"/>
          <w:szCs w:val="27"/>
        </w:rPr>
      </w:pPr>
      <w:r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1 час в неделю </w:t>
      </w:r>
      <w:r w:rsidR="003715B8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в 5а, 5б, 7 а, 7 б, 8а , 8 б </w:t>
      </w:r>
      <w:r w:rsidR="003715B8" w:rsidRPr="0027114A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 класс</w:t>
      </w:r>
      <w:r w:rsidR="003715B8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ах </w:t>
      </w:r>
      <w:r w:rsidR="003715B8" w:rsidRPr="0027114A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 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на предмет </w:t>
      </w:r>
      <w:r w:rsidR="003715B8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 </w:t>
      </w:r>
      <w:r w:rsidR="003715B8" w:rsidRPr="0027114A">
        <w:rPr>
          <w:rStyle w:val="markedcontent"/>
          <w:rFonts w:ascii="Times New Roman" w:hAnsi="Times New Roman" w:cs="Times New Roman"/>
          <w:i/>
          <w:sz w:val="27"/>
          <w:szCs w:val="27"/>
        </w:rPr>
        <w:t>«Иностранный (англ</w:t>
      </w:r>
      <w:r w:rsidR="003715B8">
        <w:rPr>
          <w:rStyle w:val="markedcontent"/>
          <w:rFonts w:ascii="Times New Roman" w:hAnsi="Times New Roman" w:cs="Times New Roman"/>
          <w:i/>
          <w:sz w:val="27"/>
          <w:szCs w:val="27"/>
        </w:rPr>
        <w:t>ийский) язык»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 и на курс «Основы дизайна и композиции» в 6а, 6б классах.</w:t>
      </w:r>
      <w:r w:rsidR="003715B8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 </w:t>
      </w:r>
    </w:p>
    <w:p w14:paraId="024C29A7" w14:textId="77777777" w:rsidR="003715B8" w:rsidRPr="001F00AD" w:rsidRDefault="003715B8" w:rsidP="00F11C92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i/>
          <w:sz w:val="27"/>
          <w:szCs w:val="27"/>
          <w:lang w:val="tt-RU"/>
        </w:rPr>
      </w:pP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 xml:space="preserve">На освоение учебного предмета 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 xml:space="preserve">«Физическая культура» 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 xml:space="preserve">на уровне основного обәего образования отводится в 5а, б, 6 а,б, 7а,б, 8а, б - 2 часа в  неделю, а 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 xml:space="preserve"> 9 а,</w:t>
      </w:r>
      <w:r>
        <w:rPr>
          <w:rStyle w:val="markedcontent"/>
          <w:rFonts w:ascii="Times New Roman" w:hAnsi="Times New Roman" w:cs="Times New Roman"/>
          <w:i/>
          <w:sz w:val="26"/>
          <w:szCs w:val="26"/>
        </w:rPr>
        <w:t xml:space="preserve"> 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 xml:space="preserve">б </w:t>
      </w:r>
      <w:r>
        <w:rPr>
          <w:rStyle w:val="markedcontent"/>
          <w:rFonts w:ascii="Times New Roman" w:hAnsi="Times New Roman" w:cs="Times New Roman"/>
          <w:i/>
          <w:sz w:val="26"/>
          <w:szCs w:val="26"/>
        </w:rPr>
        <w:t>1,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 xml:space="preserve">5 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 xml:space="preserve">часов в неделю. В соответсвтии с обновленной ФОП включены следующие линии: 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«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>Знание о физической культуре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»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 xml:space="preserve">, 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«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>Способы самостоятельной деятельности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»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 xml:space="preserve">, 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«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>Физическое совершенствование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»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 xml:space="preserve">, включая следующие модули 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«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>Танцевальный спорт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»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 xml:space="preserve">, 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«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>Теннис</w:t>
      </w:r>
      <w:r w:rsidRPr="003076EE">
        <w:rPr>
          <w:rStyle w:val="markedcontent"/>
          <w:rFonts w:ascii="Times New Roman" w:hAnsi="Times New Roman" w:cs="Times New Roman"/>
          <w:i/>
          <w:sz w:val="26"/>
          <w:szCs w:val="26"/>
        </w:rPr>
        <w:t>»</w:t>
      </w:r>
      <w:r>
        <w:rPr>
          <w:rStyle w:val="markedcontent"/>
          <w:rFonts w:ascii="Times New Roman" w:hAnsi="Times New Roman" w:cs="Times New Roman"/>
          <w:i/>
          <w:sz w:val="26"/>
          <w:szCs w:val="26"/>
          <w:lang w:val="tt-RU"/>
        </w:rPr>
        <w:t xml:space="preserve">и реализуется за счет урочной и внеурочной деятельности: 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в 5а, 5б, 7 а, 7 б, 8а , 8 б </w:t>
      </w:r>
      <w:r w:rsidRPr="0027114A">
        <w:rPr>
          <w:rStyle w:val="markedcontent"/>
          <w:rFonts w:ascii="Times New Roman" w:hAnsi="Times New Roman" w:cs="Times New Roman"/>
          <w:i/>
          <w:sz w:val="27"/>
          <w:szCs w:val="27"/>
        </w:rPr>
        <w:t xml:space="preserve"> класс</w:t>
      </w:r>
      <w:r>
        <w:rPr>
          <w:rStyle w:val="markedcontent"/>
          <w:rFonts w:ascii="Times New Roman" w:hAnsi="Times New Roman" w:cs="Times New Roman"/>
          <w:i/>
          <w:sz w:val="27"/>
          <w:szCs w:val="27"/>
        </w:rPr>
        <w:t>ах – 1 час в неделю, 9а,б - 1,5 часов в неделю.</w:t>
      </w:r>
    </w:p>
    <w:p w14:paraId="3EE6A810" w14:textId="77777777" w:rsidR="006D6035" w:rsidRPr="006E1004" w:rsidRDefault="00BF0C5B" w:rsidP="00F11C92">
      <w:pPr>
        <w:spacing w:after="0" w:line="24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52088B" w:rsidRPr="00BA255F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52088B">
        <w:rPr>
          <w:rStyle w:val="markedcontent"/>
          <w:rFonts w:asciiTheme="majorBidi" w:hAnsiTheme="majorBidi" w:cstheme="majorBidi"/>
          <w:sz w:val="28"/>
          <w:szCs w:val="28"/>
        </w:rPr>
        <w:t>БОУ</w:t>
      </w:r>
      <w:r w:rsidR="0052088B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2088B">
        <w:rPr>
          <w:rStyle w:val="markedcontent"/>
          <w:rFonts w:asciiTheme="majorBidi" w:hAnsiTheme="majorBidi" w:cstheme="majorBidi"/>
          <w:sz w:val="28"/>
          <w:szCs w:val="28"/>
        </w:rPr>
        <w:t>«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Гимназия №12 с татарским яз</w:t>
      </w:r>
      <w:r w:rsidR="0052088B">
        <w:rPr>
          <w:rStyle w:val="markedcontent"/>
          <w:rFonts w:asciiTheme="majorBidi" w:hAnsiTheme="majorBidi" w:cstheme="majorBidi"/>
          <w:sz w:val="28"/>
          <w:szCs w:val="28"/>
        </w:rPr>
        <w:t>ыком обучения имени Ф.Г.Аитовой»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татарский, русский  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14:paraId="31CA30BA" w14:textId="77777777" w:rsidR="008E0553" w:rsidRPr="008E0553" w:rsidRDefault="008E0553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РФ.</w:t>
      </w:r>
    </w:p>
    <w:p w14:paraId="34BC21EB" w14:textId="77777777" w:rsidR="006C5F28" w:rsidRDefault="006C5F28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связи с поэтапным переходом на новую программу по 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учебно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му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предмет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у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«История»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 xml:space="preserve"> в 2025/2026 учебному году 5-7 классы изучают данный предмет в объеме 3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, 8-9 классы в объеме 2 час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а в неделю</w:t>
      </w:r>
      <w:r w:rsidR="00A9730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06DFFC0" w14:textId="77777777" w:rsidR="00A97300" w:rsidRPr="008E0553" w:rsidRDefault="00A97300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6 учебному году 5-7 классы не изучают данный предмет, 8</w:t>
      </w:r>
      <w:r w:rsidR="005326EA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B300A5">
        <w:rPr>
          <w:rStyle w:val="markedcontent"/>
          <w:rFonts w:asciiTheme="majorBidi" w:hAnsiTheme="majorBidi" w:cstheme="majorBidi"/>
          <w:sz w:val="28"/>
          <w:szCs w:val="28"/>
        </w:rPr>
        <w:t>9 классы изучают в объеме 1 час в неделю</w:t>
      </w:r>
      <w:r w:rsidR="0048132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06F93841" w14:textId="77777777" w:rsidR="00F23C59" w:rsidRPr="00BA255F" w:rsidRDefault="004141D3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русский язык, английский язык, технология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21EFBE60" w14:textId="77777777" w:rsidR="004141D3" w:rsidRPr="006E1004" w:rsidRDefault="006D6035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всего объема учебной дисциплины за у</w:t>
      </w:r>
      <w:r w:rsidR="00F11C92">
        <w:rPr>
          <w:rStyle w:val="markedcontent"/>
          <w:rFonts w:asciiTheme="majorBidi" w:hAnsiTheme="majorBidi" w:cstheme="majorBidi"/>
          <w:sz w:val="28"/>
          <w:szCs w:val="28"/>
        </w:rPr>
        <w:t xml:space="preserve">чебный год (годовое оценивание)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14:paraId="05673B86" w14:textId="77777777" w:rsidR="004141D3" w:rsidRPr="006E1004" w:rsidRDefault="006D6035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64634491" w14:textId="77777777" w:rsidR="008E0553" w:rsidRDefault="00605914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0591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по графику, утвержденному директором гимназии. 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05914">
        <w:rPr>
          <w:rStyle w:val="markedcontent"/>
          <w:rFonts w:asciiTheme="majorBidi" w:hAnsiTheme="majorBidi" w:cstheme="majorBidi"/>
          <w:sz w:val="28"/>
          <w:szCs w:val="28"/>
        </w:rPr>
        <w:t xml:space="preserve">текущего контроля успеваемости и промежуточной аттестации обучающихся МБОУ «Гимназия №12 с татарским языком обучения имени Ф.Г.Аитовой». </w:t>
      </w:r>
      <w:r w:rsidR="00B55BA0"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 w:rsidR="00B55BA0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14:paraId="4F4A540E" w14:textId="77777777" w:rsidR="00F23C59" w:rsidRDefault="006D6035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1876DB5" w14:textId="77777777" w:rsidR="00F60A00" w:rsidRPr="006E1004" w:rsidRDefault="00F60A00" w:rsidP="00F11C92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388A3AC" w14:textId="77777777" w:rsidR="00D8488E" w:rsidRDefault="00D8488E" w:rsidP="00C8528A">
      <w:p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AD058D">
          <w:pgSz w:w="11906" w:h="16838"/>
          <w:pgMar w:top="851" w:right="850" w:bottom="1134" w:left="1134" w:header="708" w:footer="708" w:gutter="0"/>
          <w:cols w:space="708"/>
          <w:docGrid w:linePitch="360"/>
        </w:sectPr>
      </w:pPr>
    </w:p>
    <w:p w14:paraId="5BFC057A" w14:textId="77777777" w:rsidR="00F60A00" w:rsidRDefault="00F60A00" w:rsidP="00C8528A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tbl>
      <w:tblPr>
        <w:tblStyle w:val="ab"/>
        <w:tblW w:w="1097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71"/>
        <w:gridCol w:w="208"/>
        <w:gridCol w:w="1654"/>
        <w:gridCol w:w="46"/>
        <w:gridCol w:w="620"/>
        <w:gridCol w:w="89"/>
        <w:gridCol w:w="577"/>
        <w:gridCol w:w="132"/>
        <w:gridCol w:w="6"/>
        <w:gridCol w:w="529"/>
        <w:gridCol w:w="177"/>
        <w:gridCol w:w="490"/>
        <w:gridCol w:w="220"/>
        <w:gridCol w:w="447"/>
        <w:gridCol w:w="263"/>
        <w:gridCol w:w="404"/>
        <w:gridCol w:w="305"/>
        <w:gridCol w:w="710"/>
        <w:gridCol w:w="667"/>
        <w:gridCol w:w="183"/>
        <w:gridCol w:w="625"/>
        <w:gridCol w:w="84"/>
        <w:gridCol w:w="765"/>
      </w:tblGrid>
      <w:tr w:rsidR="0046778A" w:rsidRPr="0052088B" w14:paraId="5EC9C9B4" w14:textId="77777777" w:rsidTr="004B1769">
        <w:tc>
          <w:tcPr>
            <w:tcW w:w="1979" w:type="dxa"/>
            <w:gridSpan w:val="2"/>
            <w:vMerge w:val="restart"/>
            <w:shd w:val="clear" w:color="auto" w:fill="D9D9D9"/>
          </w:tcPr>
          <w:p w14:paraId="6E6B0D3B" w14:textId="77777777" w:rsidR="0046778A" w:rsidRPr="0052088B" w:rsidRDefault="00C8528A" w:rsidP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1700" w:type="dxa"/>
            <w:gridSpan w:val="2"/>
            <w:vMerge w:val="restart"/>
            <w:shd w:val="clear" w:color="auto" w:fill="D9D9D9"/>
          </w:tcPr>
          <w:p w14:paraId="1BE79090" w14:textId="77777777" w:rsidR="0046778A" w:rsidRPr="0052088B" w:rsidRDefault="00C8528A" w:rsidP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7293" w:type="dxa"/>
            <w:gridSpan w:val="19"/>
            <w:shd w:val="clear" w:color="auto" w:fill="D9D9D9"/>
          </w:tcPr>
          <w:p w14:paraId="1DA1AF2B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2088B" w:rsidRPr="0052088B" w14:paraId="042BC4EB" w14:textId="77777777" w:rsidTr="004B1769">
        <w:tc>
          <w:tcPr>
            <w:tcW w:w="1979" w:type="dxa"/>
            <w:gridSpan w:val="2"/>
            <w:vMerge/>
          </w:tcPr>
          <w:p w14:paraId="7E4BEA5C" w14:textId="77777777" w:rsidR="0046778A" w:rsidRPr="0052088B" w:rsidRDefault="0046778A" w:rsidP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/>
          </w:tcPr>
          <w:p w14:paraId="416AC1CF" w14:textId="77777777" w:rsidR="0046778A" w:rsidRPr="0052088B" w:rsidRDefault="0046778A" w:rsidP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shd w:val="clear" w:color="auto" w:fill="D9D9D9"/>
          </w:tcPr>
          <w:p w14:paraId="3799FBBD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577" w:type="dxa"/>
            <w:shd w:val="clear" w:color="auto" w:fill="D9D9D9"/>
          </w:tcPr>
          <w:p w14:paraId="295B5DD3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667" w:type="dxa"/>
            <w:gridSpan w:val="3"/>
            <w:shd w:val="clear" w:color="auto" w:fill="D9D9D9"/>
          </w:tcPr>
          <w:p w14:paraId="312B2B2A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6А</w:t>
            </w:r>
          </w:p>
        </w:tc>
        <w:tc>
          <w:tcPr>
            <w:tcW w:w="667" w:type="dxa"/>
            <w:gridSpan w:val="2"/>
            <w:shd w:val="clear" w:color="auto" w:fill="D9D9D9"/>
          </w:tcPr>
          <w:p w14:paraId="6023B6FC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667" w:type="dxa"/>
            <w:gridSpan w:val="2"/>
            <w:shd w:val="clear" w:color="auto" w:fill="D9D9D9"/>
          </w:tcPr>
          <w:p w14:paraId="552FBB63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667" w:type="dxa"/>
            <w:gridSpan w:val="2"/>
            <w:shd w:val="clear" w:color="auto" w:fill="D9D9D9"/>
          </w:tcPr>
          <w:p w14:paraId="233496A4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1015" w:type="dxa"/>
            <w:gridSpan w:val="2"/>
            <w:shd w:val="clear" w:color="auto" w:fill="D9D9D9"/>
          </w:tcPr>
          <w:p w14:paraId="3383C49B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667" w:type="dxa"/>
            <w:shd w:val="clear" w:color="auto" w:fill="D9D9D9"/>
          </w:tcPr>
          <w:p w14:paraId="611A3C88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808" w:type="dxa"/>
            <w:gridSpan w:val="2"/>
            <w:shd w:val="clear" w:color="auto" w:fill="D9D9D9"/>
          </w:tcPr>
          <w:p w14:paraId="46911F86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849" w:type="dxa"/>
            <w:gridSpan w:val="2"/>
            <w:shd w:val="clear" w:color="auto" w:fill="D9D9D9"/>
          </w:tcPr>
          <w:p w14:paraId="487323A8" w14:textId="77777777" w:rsidR="0046778A" w:rsidRPr="0052088B" w:rsidRDefault="00C8528A" w:rsidP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</w:tr>
      <w:tr w:rsidR="0046778A" w:rsidRPr="0052088B" w14:paraId="699625AF" w14:textId="77777777" w:rsidTr="0052088B">
        <w:tc>
          <w:tcPr>
            <w:tcW w:w="10972" w:type="dxa"/>
            <w:gridSpan w:val="23"/>
            <w:shd w:val="clear" w:color="auto" w:fill="FFFFB3"/>
          </w:tcPr>
          <w:p w14:paraId="1E2E198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46778A" w:rsidRPr="0052088B" w14:paraId="26D45CD4" w14:textId="77777777" w:rsidTr="004B1769">
        <w:tc>
          <w:tcPr>
            <w:tcW w:w="1771" w:type="dxa"/>
            <w:vMerge w:val="restart"/>
          </w:tcPr>
          <w:p w14:paraId="40309C04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862" w:type="dxa"/>
            <w:gridSpan w:val="2"/>
          </w:tcPr>
          <w:p w14:paraId="23DE1F72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66" w:type="dxa"/>
            <w:gridSpan w:val="2"/>
          </w:tcPr>
          <w:p w14:paraId="1B6911A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4" w:type="dxa"/>
            <w:gridSpan w:val="4"/>
          </w:tcPr>
          <w:p w14:paraId="28D7518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6" w:type="dxa"/>
            <w:gridSpan w:val="2"/>
          </w:tcPr>
          <w:p w14:paraId="6760107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0" w:type="dxa"/>
            <w:gridSpan w:val="2"/>
          </w:tcPr>
          <w:p w14:paraId="6B64B6A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0" w:type="dxa"/>
            <w:gridSpan w:val="2"/>
          </w:tcPr>
          <w:p w14:paraId="11C0874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gridSpan w:val="2"/>
          </w:tcPr>
          <w:p w14:paraId="221186E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14:paraId="15703D6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</w:tcPr>
          <w:p w14:paraId="0DF0863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5" w:type="dxa"/>
          </w:tcPr>
          <w:p w14:paraId="5F58BD3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6A61039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778A" w:rsidRPr="0052088B" w14:paraId="7DA0D4E3" w14:textId="77777777" w:rsidTr="004B1769">
        <w:tc>
          <w:tcPr>
            <w:tcW w:w="1771" w:type="dxa"/>
            <w:vMerge/>
          </w:tcPr>
          <w:p w14:paraId="3BF9ECBC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7DFBB937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666" w:type="dxa"/>
            <w:gridSpan w:val="2"/>
          </w:tcPr>
          <w:p w14:paraId="3CFD79C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4" w:type="dxa"/>
            <w:gridSpan w:val="4"/>
          </w:tcPr>
          <w:p w14:paraId="6335987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6" w:type="dxa"/>
            <w:gridSpan w:val="2"/>
          </w:tcPr>
          <w:p w14:paraId="1A25F60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gridSpan w:val="2"/>
          </w:tcPr>
          <w:p w14:paraId="3D5C2F4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gridSpan w:val="2"/>
          </w:tcPr>
          <w:p w14:paraId="148D99B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14:paraId="174FF2A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711CC85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14:paraId="783E52A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" w:type="dxa"/>
          </w:tcPr>
          <w:p w14:paraId="09F5883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2B768A3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778A" w:rsidRPr="0052088B" w14:paraId="7B670FF2" w14:textId="77777777" w:rsidTr="004B1769">
        <w:tc>
          <w:tcPr>
            <w:tcW w:w="1771" w:type="dxa"/>
            <w:vMerge w:val="restart"/>
          </w:tcPr>
          <w:p w14:paraId="1E140D2A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1862" w:type="dxa"/>
            <w:gridSpan w:val="2"/>
          </w:tcPr>
          <w:p w14:paraId="0249D21D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 ) язык </w:t>
            </w:r>
          </w:p>
        </w:tc>
        <w:tc>
          <w:tcPr>
            <w:tcW w:w="666" w:type="dxa"/>
            <w:gridSpan w:val="2"/>
          </w:tcPr>
          <w:p w14:paraId="650E4B7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4" w:type="dxa"/>
            <w:gridSpan w:val="4"/>
          </w:tcPr>
          <w:p w14:paraId="707134F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6" w:type="dxa"/>
            <w:gridSpan w:val="2"/>
          </w:tcPr>
          <w:p w14:paraId="420B10A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gridSpan w:val="2"/>
          </w:tcPr>
          <w:p w14:paraId="3D8A8D7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gridSpan w:val="2"/>
          </w:tcPr>
          <w:p w14:paraId="0760F96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14:paraId="2E4D881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6F6B9F3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</w:tcPr>
          <w:p w14:paraId="0EC8FE2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5" w:type="dxa"/>
          </w:tcPr>
          <w:p w14:paraId="4FCA853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27657C8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778A" w:rsidRPr="0052088B" w14:paraId="2586676B" w14:textId="77777777" w:rsidTr="004B1769">
        <w:tc>
          <w:tcPr>
            <w:tcW w:w="1771" w:type="dxa"/>
            <w:vMerge/>
          </w:tcPr>
          <w:p w14:paraId="3BDBAD00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7588BD07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666" w:type="dxa"/>
            <w:gridSpan w:val="2"/>
          </w:tcPr>
          <w:p w14:paraId="19C8A23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gridSpan w:val="4"/>
          </w:tcPr>
          <w:p w14:paraId="4102F3F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14:paraId="29560D1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65420F3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324D95B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6575F2F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78F7956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14:paraId="4D2B3A7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" w:type="dxa"/>
          </w:tcPr>
          <w:p w14:paraId="0E6E4A3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3822AE5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778A" w:rsidRPr="0052088B" w14:paraId="433BF7CB" w14:textId="77777777" w:rsidTr="004B1769">
        <w:tc>
          <w:tcPr>
            <w:tcW w:w="1771" w:type="dxa"/>
          </w:tcPr>
          <w:p w14:paraId="303A2F5E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1862" w:type="dxa"/>
            <w:gridSpan w:val="2"/>
          </w:tcPr>
          <w:p w14:paraId="4337E52B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666" w:type="dxa"/>
            <w:gridSpan w:val="2"/>
          </w:tcPr>
          <w:p w14:paraId="525F690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4" w:type="dxa"/>
            <w:gridSpan w:val="4"/>
          </w:tcPr>
          <w:p w14:paraId="314E0E0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6" w:type="dxa"/>
            <w:gridSpan w:val="2"/>
          </w:tcPr>
          <w:p w14:paraId="1A7D41D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gridSpan w:val="2"/>
          </w:tcPr>
          <w:p w14:paraId="5253B56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gridSpan w:val="2"/>
          </w:tcPr>
          <w:p w14:paraId="7062807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14:paraId="0DE7257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7795A7D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</w:tcPr>
          <w:p w14:paraId="4354B9D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5" w:type="dxa"/>
          </w:tcPr>
          <w:p w14:paraId="246B870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4C285B1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778A" w:rsidRPr="0052088B" w14:paraId="7DBD91B9" w14:textId="77777777" w:rsidTr="004B1769">
        <w:tc>
          <w:tcPr>
            <w:tcW w:w="1771" w:type="dxa"/>
            <w:vMerge w:val="restart"/>
          </w:tcPr>
          <w:p w14:paraId="6E9E108B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862" w:type="dxa"/>
            <w:gridSpan w:val="2"/>
          </w:tcPr>
          <w:p w14:paraId="40ED909E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66" w:type="dxa"/>
            <w:gridSpan w:val="2"/>
          </w:tcPr>
          <w:p w14:paraId="74D1DB6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4" w:type="dxa"/>
            <w:gridSpan w:val="4"/>
          </w:tcPr>
          <w:p w14:paraId="31DC099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6" w:type="dxa"/>
            <w:gridSpan w:val="2"/>
          </w:tcPr>
          <w:p w14:paraId="6168BEC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0" w:type="dxa"/>
            <w:gridSpan w:val="2"/>
          </w:tcPr>
          <w:p w14:paraId="0A6C62E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0" w:type="dxa"/>
            <w:gridSpan w:val="2"/>
          </w:tcPr>
          <w:p w14:paraId="7B1A82F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14:paraId="431E47A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</w:tcPr>
          <w:p w14:paraId="7BAF549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gridSpan w:val="2"/>
          </w:tcPr>
          <w:p w14:paraId="104D01E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5" w:type="dxa"/>
          </w:tcPr>
          <w:p w14:paraId="754F5EE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9" w:type="dxa"/>
            <w:gridSpan w:val="2"/>
          </w:tcPr>
          <w:p w14:paraId="00F979A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778A" w:rsidRPr="0052088B" w14:paraId="1C6EE62C" w14:textId="77777777" w:rsidTr="004B1769">
        <w:tc>
          <w:tcPr>
            <w:tcW w:w="1771" w:type="dxa"/>
            <w:vMerge/>
          </w:tcPr>
          <w:p w14:paraId="6C8C6908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61A642D4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666" w:type="dxa"/>
            <w:gridSpan w:val="2"/>
          </w:tcPr>
          <w:p w14:paraId="425EA0A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gridSpan w:val="4"/>
          </w:tcPr>
          <w:p w14:paraId="4345CDC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</w:tcPr>
          <w:p w14:paraId="67F4447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20F2E4F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2146B4D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14:paraId="30957A0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7176F5B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</w:tcPr>
          <w:p w14:paraId="7BBC8C5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5" w:type="dxa"/>
          </w:tcPr>
          <w:p w14:paraId="0B62092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4B05112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778A" w:rsidRPr="0052088B" w14:paraId="2DF79A29" w14:textId="77777777" w:rsidTr="004B1769">
        <w:tc>
          <w:tcPr>
            <w:tcW w:w="1771" w:type="dxa"/>
            <w:vMerge/>
          </w:tcPr>
          <w:p w14:paraId="6580EEE3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1E59708E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666" w:type="dxa"/>
            <w:gridSpan w:val="2"/>
          </w:tcPr>
          <w:p w14:paraId="683FB54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gridSpan w:val="4"/>
          </w:tcPr>
          <w:p w14:paraId="6F1944E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</w:tcPr>
          <w:p w14:paraId="3774ED9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1BCAAE9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4997B0D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14:paraId="5B6707F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1AAA220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14:paraId="0BE7DAA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" w:type="dxa"/>
          </w:tcPr>
          <w:p w14:paraId="58BB30E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204FBC4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778A" w:rsidRPr="0052088B" w14:paraId="28AC7CAE" w14:textId="77777777" w:rsidTr="004B1769">
        <w:tc>
          <w:tcPr>
            <w:tcW w:w="1771" w:type="dxa"/>
            <w:vMerge/>
          </w:tcPr>
          <w:p w14:paraId="0EE1D59D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08CC9CCA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666" w:type="dxa"/>
            <w:gridSpan w:val="2"/>
          </w:tcPr>
          <w:p w14:paraId="2CA7A01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gridSpan w:val="4"/>
          </w:tcPr>
          <w:p w14:paraId="35B465D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</w:tcPr>
          <w:p w14:paraId="64B4F09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0C7F46E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09D092B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21986AA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6F40D7D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14:paraId="25A55C6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" w:type="dxa"/>
          </w:tcPr>
          <w:p w14:paraId="53D59FB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455D55A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778A" w:rsidRPr="0052088B" w14:paraId="3488E5F2" w14:textId="77777777" w:rsidTr="004B1769">
        <w:tc>
          <w:tcPr>
            <w:tcW w:w="1771" w:type="dxa"/>
            <w:vMerge/>
          </w:tcPr>
          <w:p w14:paraId="7C37E6D7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079FB8D3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666" w:type="dxa"/>
            <w:gridSpan w:val="2"/>
          </w:tcPr>
          <w:p w14:paraId="15822DB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gridSpan w:val="4"/>
          </w:tcPr>
          <w:p w14:paraId="3E20FF7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</w:tcPr>
          <w:p w14:paraId="12F4D88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5623DFF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39545C5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7467BD1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4ACCFCE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14:paraId="350E3D7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" w:type="dxa"/>
          </w:tcPr>
          <w:p w14:paraId="7E5A115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60583F7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778A" w:rsidRPr="0052088B" w14:paraId="04953240" w14:textId="77777777" w:rsidTr="004B1769">
        <w:tc>
          <w:tcPr>
            <w:tcW w:w="1771" w:type="dxa"/>
            <w:vMerge w:val="restart"/>
          </w:tcPr>
          <w:p w14:paraId="02EA4398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862" w:type="dxa"/>
            <w:gridSpan w:val="2"/>
          </w:tcPr>
          <w:p w14:paraId="702FC70D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666" w:type="dxa"/>
            <w:gridSpan w:val="2"/>
          </w:tcPr>
          <w:p w14:paraId="73F43DB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4" w:type="dxa"/>
            <w:gridSpan w:val="4"/>
          </w:tcPr>
          <w:p w14:paraId="7BEFF63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6" w:type="dxa"/>
            <w:gridSpan w:val="2"/>
          </w:tcPr>
          <w:p w14:paraId="3FC63F8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gridSpan w:val="2"/>
          </w:tcPr>
          <w:p w14:paraId="337FEEE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gridSpan w:val="2"/>
          </w:tcPr>
          <w:p w14:paraId="4DFC7A4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gridSpan w:val="2"/>
          </w:tcPr>
          <w:p w14:paraId="69EC647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2CD60AAF" w14:textId="77777777" w:rsidR="0046778A" w:rsidRPr="0052088B" w:rsidRDefault="004B1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14:paraId="2A64A7EE" w14:textId="77777777" w:rsidR="0046778A" w:rsidRPr="0052088B" w:rsidRDefault="004B1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" w:type="dxa"/>
          </w:tcPr>
          <w:p w14:paraId="728B0C7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719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849" w:type="dxa"/>
            <w:gridSpan w:val="2"/>
          </w:tcPr>
          <w:p w14:paraId="5B69CAC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7719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</w:tr>
      <w:tr w:rsidR="0046778A" w:rsidRPr="0052088B" w14:paraId="1D6AC161" w14:textId="77777777" w:rsidTr="004B1769">
        <w:tc>
          <w:tcPr>
            <w:tcW w:w="1771" w:type="dxa"/>
            <w:vMerge/>
          </w:tcPr>
          <w:p w14:paraId="6AB581B0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503D1EDE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66" w:type="dxa"/>
            <w:gridSpan w:val="2"/>
          </w:tcPr>
          <w:p w14:paraId="53D613F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gridSpan w:val="4"/>
          </w:tcPr>
          <w:p w14:paraId="56CA064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</w:tcPr>
          <w:p w14:paraId="1F60FB6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6698D40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100A692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14:paraId="7A70025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</w:tcPr>
          <w:p w14:paraId="3617686D" w14:textId="77777777" w:rsidR="0046778A" w:rsidRPr="0052088B" w:rsidRDefault="004B1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14:paraId="3B0DF1BE" w14:textId="77777777" w:rsidR="0046778A" w:rsidRPr="0052088B" w:rsidRDefault="004B1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" w:type="dxa"/>
          </w:tcPr>
          <w:p w14:paraId="20FFDF3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1322142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778A" w:rsidRPr="0052088B" w14:paraId="7D31E9A6" w14:textId="77777777" w:rsidTr="004B1769">
        <w:tc>
          <w:tcPr>
            <w:tcW w:w="1771" w:type="dxa"/>
            <w:vMerge/>
          </w:tcPr>
          <w:p w14:paraId="23897118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6AC46ACD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666" w:type="dxa"/>
            <w:gridSpan w:val="2"/>
          </w:tcPr>
          <w:p w14:paraId="0C42267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gridSpan w:val="4"/>
          </w:tcPr>
          <w:p w14:paraId="60C9B38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14:paraId="34F8891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3DB05C2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31CAFB8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14:paraId="531F99C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7E5BEC5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14:paraId="2786BF8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" w:type="dxa"/>
          </w:tcPr>
          <w:p w14:paraId="776DF2C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5008D07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778A" w:rsidRPr="0052088B" w14:paraId="31F872CB" w14:textId="77777777" w:rsidTr="004B1769">
        <w:tc>
          <w:tcPr>
            <w:tcW w:w="1771" w:type="dxa"/>
            <w:vMerge w:val="restart"/>
          </w:tcPr>
          <w:p w14:paraId="7EDD7AA4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1862" w:type="dxa"/>
            <w:gridSpan w:val="2"/>
          </w:tcPr>
          <w:p w14:paraId="11B6D0CE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666" w:type="dxa"/>
            <w:gridSpan w:val="2"/>
          </w:tcPr>
          <w:p w14:paraId="2D751F9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gridSpan w:val="4"/>
          </w:tcPr>
          <w:p w14:paraId="014AAD6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</w:tcPr>
          <w:p w14:paraId="28EAA9A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4D7A1FD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6125443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14:paraId="6DB74C9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2C034AA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14:paraId="1553A8E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" w:type="dxa"/>
          </w:tcPr>
          <w:p w14:paraId="4582B32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9" w:type="dxa"/>
            <w:gridSpan w:val="2"/>
          </w:tcPr>
          <w:p w14:paraId="421EC85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6778A" w:rsidRPr="0052088B" w14:paraId="04173E8E" w14:textId="77777777" w:rsidTr="004B1769">
        <w:tc>
          <w:tcPr>
            <w:tcW w:w="1771" w:type="dxa"/>
            <w:vMerge/>
          </w:tcPr>
          <w:p w14:paraId="2358B0A3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1C7D1D5B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666" w:type="dxa"/>
            <w:gridSpan w:val="2"/>
          </w:tcPr>
          <w:p w14:paraId="06DBF21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gridSpan w:val="4"/>
          </w:tcPr>
          <w:p w14:paraId="3EE43C5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</w:tcPr>
          <w:p w14:paraId="54ECC95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1AF4539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2A36900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14:paraId="0A4153A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</w:tcPr>
          <w:p w14:paraId="073252E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14:paraId="30A44F9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" w:type="dxa"/>
          </w:tcPr>
          <w:p w14:paraId="2A8D8F7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13C4E87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778A" w:rsidRPr="0052088B" w14:paraId="3816B539" w14:textId="77777777" w:rsidTr="004B1769">
        <w:tc>
          <w:tcPr>
            <w:tcW w:w="1771" w:type="dxa"/>
            <w:vMerge/>
          </w:tcPr>
          <w:p w14:paraId="0AC783D6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23196FB4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666" w:type="dxa"/>
            <w:gridSpan w:val="2"/>
          </w:tcPr>
          <w:p w14:paraId="21DF006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gridSpan w:val="4"/>
          </w:tcPr>
          <w:p w14:paraId="031ED86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14:paraId="51613D6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1A7DDC5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697B7F8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41D82A2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1CD6A27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14:paraId="7122955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" w:type="dxa"/>
          </w:tcPr>
          <w:p w14:paraId="56C78DE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9" w:type="dxa"/>
            <w:gridSpan w:val="2"/>
          </w:tcPr>
          <w:p w14:paraId="409BE7C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6778A" w:rsidRPr="0052088B" w14:paraId="2B905648" w14:textId="77777777" w:rsidTr="004B1769">
        <w:tc>
          <w:tcPr>
            <w:tcW w:w="1771" w:type="dxa"/>
            <w:vMerge w:val="restart"/>
          </w:tcPr>
          <w:p w14:paraId="5A332AF1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1862" w:type="dxa"/>
            <w:gridSpan w:val="2"/>
          </w:tcPr>
          <w:p w14:paraId="78033437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666" w:type="dxa"/>
            <w:gridSpan w:val="2"/>
          </w:tcPr>
          <w:p w14:paraId="2DF72BE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gridSpan w:val="4"/>
          </w:tcPr>
          <w:p w14:paraId="7E5CE60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14:paraId="4CF0BC6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4A79C2C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3C31CE3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5DC1EFB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741665D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gridSpan w:val="2"/>
          </w:tcPr>
          <w:p w14:paraId="1A4D0C6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5" w:type="dxa"/>
          </w:tcPr>
          <w:p w14:paraId="18E24AB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9" w:type="dxa"/>
            <w:gridSpan w:val="2"/>
          </w:tcPr>
          <w:p w14:paraId="3C58891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778A" w:rsidRPr="0052088B" w14:paraId="2683FA14" w14:textId="77777777" w:rsidTr="004B1769">
        <w:tc>
          <w:tcPr>
            <w:tcW w:w="1771" w:type="dxa"/>
            <w:vMerge/>
          </w:tcPr>
          <w:p w14:paraId="5B4AC599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dxa"/>
            <w:gridSpan w:val="2"/>
          </w:tcPr>
          <w:p w14:paraId="5E8B5652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66" w:type="dxa"/>
            <w:gridSpan w:val="2"/>
          </w:tcPr>
          <w:p w14:paraId="227B7C8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gridSpan w:val="4"/>
          </w:tcPr>
          <w:p w14:paraId="766520B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6" w:type="dxa"/>
            <w:gridSpan w:val="2"/>
          </w:tcPr>
          <w:p w14:paraId="20A5900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0A93648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5384CF9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291D667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67F0D86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14:paraId="1DAB5E0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" w:type="dxa"/>
          </w:tcPr>
          <w:p w14:paraId="5242441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9" w:type="dxa"/>
            <w:gridSpan w:val="2"/>
          </w:tcPr>
          <w:p w14:paraId="533B56F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778A" w:rsidRPr="0052088B" w14:paraId="7677279E" w14:textId="77777777" w:rsidTr="004B1769">
        <w:tc>
          <w:tcPr>
            <w:tcW w:w="1771" w:type="dxa"/>
          </w:tcPr>
          <w:p w14:paraId="301D9B85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862" w:type="dxa"/>
            <w:gridSpan w:val="2"/>
          </w:tcPr>
          <w:p w14:paraId="7AE41760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666" w:type="dxa"/>
            <w:gridSpan w:val="2"/>
          </w:tcPr>
          <w:p w14:paraId="1B61CAD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4" w:type="dxa"/>
            <w:gridSpan w:val="4"/>
          </w:tcPr>
          <w:p w14:paraId="11AE810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gridSpan w:val="2"/>
          </w:tcPr>
          <w:p w14:paraId="6E98BFD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gridSpan w:val="2"/>
          </w:tcPr>
          <w:p w14:paraId="75053E5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gridSpan w:val="2"/>
          </w:tcPr>
          <w:p w14:paraId="6535DE0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14:paraId="5E93C2E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65A9FF1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14:paraId="45AD403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" w:type="dxa"/>
          </w:tcPr>
          <w:p w14:paraId="22859D2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7AE9CD5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778A" w:rsidRPr="0052088B" w14:paraId="0F01CD0E" w14:textId="77777777" w:rsidTr="004B1769">
        <w:tc>
          <w:tcPr>
            <w:tcW w:w="1771" w:type="dxa"/>
          </w:tcPr>
          <w:p w14:paraId="5437CE69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62" w:type="dxa"/>
            <w:gridSpan w:val="2"/>
          </w:tcPr>
          <w:p w14:paraId="7BF66F47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66" w:type="dxa"/>
            <w:gridSpan w:val="2"/>
          </w:tcPr>
          <w:p w14:paraId="3817EE8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4" w:type="dxa"/>
            <w:gridSpan w:val="4"/>
          </w:tcPr>
          <w:p w14:paraId="0926951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gridSpan w:val="2"/>
          </w:tcPr>
          <w:p w14:paraId="2831C03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gridSpan w:val="2"/>
          </w:tcPr>
          <w:p w14:paraId="17A6B37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gridSpan w:val="2"/>
          </w:tcPr>
          <w:p w14:paraId="713F1D9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</w:tcPr>
          <w:p w14:paraId="1D5F096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61F80B9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</w:tcPr>
          <w:p w14:paraId="03E12D3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5" w:type="dxa"/>
          </w:tcPr>
          <w:p w14:paraId="708F9760" w14:textId="77777777" w:rsidR="0046778A" w:rsidRPr="0052088B" w:rsidRDefault="00177196" w:rsidP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849" w:type="dxa"/>
            <w:gridSpan w:val="2"/>
          </w:tcPr>
          <w:p w14:paraId="4FAF3144" w14:textId="77777777" w:rsidR="0046778A" w:rsidRPr="0052088B" w:rsidRDefault="00177196" w:rsidP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46778A" w:rsidRPr="0052088B" w14:paraId="3DE69A6F" w14:textId="77777777" w:rsidTr="004B1769">
        <w:tc>
          <w:tcPr>
            <w:tcW w:w="1771" w:type="dxa"/>
          </w:tcPr>
          <w:p w14:paraId="53245346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1862" w:type="dxa"/>
            <w:gridSpan w:val="2"/>
          </w:tcPr>
          <w:p w14:paraId="339B7F52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666" w:type="dxa"/>
            <w:gridSpan w:val="2"/>
          </w:tcPr>
          <w:p w14:paraId="6F702CE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4" w:type="dxa"/>
            <w:gridSpan w:val="4"/>
          </w:tcPr>
          <w:p w14:paraId="3D786C8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  <w:gridSpan w:val="2"/>
          </w:tcPr>
          <w:p w14:paraId="4FE7FDD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1202CF1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10CE997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14:paraId="60E23F5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</w:tcPr>
          <w:p w14:paraId="62A5205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14:paraId="73D739E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5" w:type="dxa"/>
          </w:tcPr>
          <w:p w14:paraId="22D4E32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9" w:type="dxa"/>
            <w:gridSpan w:val="2"/>
          </w:tcPr>
          <w:p w14:paraId="5C1C1F3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778A" w:rsidRPr="0052088B" w14:paraId="200963B7" w14:textId="77777777" w:rsidTr="004B1769">
        <w:tc>
          <w:tcPr>
            <w:tcW w:w="3633" w:type="dxa"/>
            <w:gridSpan w:val="3"/>
            <w:shd w:val="clear" w:color="auto" w:fill="00FF00"/>
          </w:tcPr>
          <w:p w14:paraId="52BF6E2A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666" w:type="dxa"/>
            <w:gridSpan w:val="2"/>
            <w:shd w:val="clear" w:color="auto" w:fill="00FF00"/>
          </w:tcPr>
          <w:p w14:paraId="14F212E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04" w:type="dxa"/>
            <w:gridSpan w:val="4"/>
            <w:shd w:val="clear" w:color="auto" w:fill="00FF00"/>
          </w:tcPr>
          <w:p w14:paraId="25CD0DD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06" w:type="dxa"/>
            <w:gridSpan w:val="2"/>
            <w:shd w:val="clear" w:color="auto" w:fill="00FF00"/>
          </w:tcPr>
          <w:p w14:paraId="4699326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10" w:type="dxa"/>
            <w:gridSpan w:val="2"/>
            <w:shd w:val="clear" w:color="auto" w:fill="00FF00"/>
          </w:tcPr>
          <w:p w14:paraId="7E3024F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10" w:type="dxa"/>
            <w:gridSpan w:val="2"/>
            <w:shd w:val="clear" w:color="auto" w:fill="00FF00"/>
          </w:tcPr>
          <w:p w14:paraId="1807C9E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gridSpan w:val="2"/>
            <w:shd w:val="clear" w:color="auto" w:fill="00FF00"/>
          </w:tcPr>
          <w:p w14:paraId="7DD8EA7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00FF00"/>
          </w:tcPr>
          <w:p w14:paraId="05A8EC9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  <w:gridSpan w:val="2"/>
            <w:shd w:val="clear" w:color="auto" w:fill="00FF00"/>
          </w:tcPr>
          <w:p w14:paraId="3C8950C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25" w:type="dxa"/>
            <w:shd w:val="clear" w:color="auto" w:fill="00FF00"/>
          </w:tcPr>
          <w:p w14:paraId="7AEC6F5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49" w:type="dxa"/>
            <w:gridSpan w:val="2"/>
            <w:shd w:val="clear" w:color="auto" w:fill="00FF00"/>
          </w:tcPr>
          <w:p w14:paraId="5B77DA9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46778A" w:rsidRPr="0052088B" w14:paraId="64D3AD20" w14:textId="77777777" w:rsidTr="0052088B">
        <w:tc>
          <w:tcPr>
            <w:tcW w:w="10972" w:type="dxa"/>
            <w:gridSpan w:val="23"/>
            <w:shd w:val="clear" w:color="auto" w:fill="FFFFB3"/>
          </w:tcPr>
          <w:p w14:paraId="2343384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52088B" w:rsidRPr="0052088B" w14:paraId="7004CCF1" w14:textId="77777777" w:rsidTr="004B1769">
        <w:tc>
          <w:tcPr>
            <w:tcW w:w="3633" w:type="dxa"/>
            <w:gridSpan w:val="3"/>
            <w:shd w:val="clear" w:color="auto" w:fill="D9D9D9"/>
          </w:tcPr>
          <w:p w14:paraId="27A58596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755" w:type="dxa"/>
            <w:gridSpan w:val="3"/>
            <w:shd w:val="clear" w:color="auto" w:fill="D9D9D9"/>
          </w:tcPr>
          <w:p w14:paraId="1402809F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shd w:val="clear" w:color="auto" w:fill="D9D9D9"/>
          </w:tcPr>
          <w:p w14:paraId="3F0CFEEC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2" w:type="dxa"/>
            <w:gridSpan w:val="3"/>
            <w:shd w:val="clear" w:color="auto" w:fill="D9D9D9"/>
          </w:tcPr>
          <w:p w14:paraId="709C6F2F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shd w:val="clear" w:color="auto" w:fill="D9D9D9"/>
          </w:tcPr>
          <w:p w14:paraId="3C625AE8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gridSpan w:val="2"/>
            <w:shd w:val="clear" w:color="auto" w:fill="D9D9D9"/>
          </w:tcPr>
          <w:p w14:paraId="24464170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shd w:val="clear" w:color="auto" w:fill="D9D9D9"/>
          </w:tcPr>
          <w:p w14:paraId="36492048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D9D9D9"/>
          </w:tcPr>
          <w:p w14:paraId="2E6845A5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shd w:val="clear" w:color="auto" w:fill="D9D9D9"/>
          </w:tcPr>
          <w:p w14:paraId="71449C76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shd w:val="clear" w:color="auto" w:fill="D9D9D9"/>
          </w:tcPr>
          <w:p w14:paraId="70334CAE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shd w:val="clear" w:color="auto" w:fill="D9D9D9"/>
          </w:tcPr>
          <w:p w14:paraId="7B11AC1D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088B" w:rsidRPr="0052088B" w14:paraId="444E9D5B" w14:textId="77777777" w:rsidTr="004B1769">
        <w:tc>
          <w:tcPr>
            <w:tcW w:w="3633" w:type="dxa"/>
            <w:gridSpan w:val="3"/>
          </w:tcPr>
          <w:p w14:paraId="033735DC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(английский) язык </w:t>
            </w:r>
          </w:p>
        </w:tc>
        <w:tc>
          <w:tcPr>
            <w:tcW w:w="755" w:type="dxa"/>
            <w:gridSpan w:val="3"/>
          </w:tcPr>
          <w:p w14:paraId="7819F99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1788BFF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</w:tcPr>
          <w:p w14:paraId="74395AC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575D057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  <w:gridSpan w:val="2"/>
          </w:tcPr>
          <w:p w14:paraId="26A6CF3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6869356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2733370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</w:tcPr>
          <w:p w14:paraId="72D36D6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</w:tcPr>
          <w:p w14:paraId="3419AC9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" w:type="dxa"/>
          </w:tcPr>
          <w:p w14:paraId="57FDF28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2088B" w:rsidRPr="0052088B" w14:paraId="68FACC80" w14:textId="77777777" w:rsidTr="004B1769">
        <w:tc>
          <w:tcPr>
            <w:tcW w:w="3633" w:type="dxa"/>
            <w:gridSpan w:val="3"/>
          </w:tcPr>
          <w:p w14:paraId="16F78441" w14:textId="77777777" w:rsidR="0046778A" w:rsidRPr="0052088B" w:rsidRDefault="0060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</w:t>
            </w:r>
            <w:r w:rsidR="00C8528A" w:rsidRPr="0052088B">
              <w:rPr>
                <w:rFonts w:ascii="Times New Roman" w:hAnsi="Times New Roman" w:cs="Times New Roman"/>
                <w:sz w:val="24"/>
                <w:szCs w:val="24"/>
              </w:rPr>
              <w:t xml:space="preserve"> дизайн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и композиции</w:t>
            </w:r>
            <w:r w:rsidR="00C8528A" w:rsidRPr="005208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5" w:type="dxa"/>
            <w:gridSpan w:val="3"/>
          </w:tcPr>
          <w:p w14:paraId="30995D1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14:paraId="069462D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2" w:type="dxa"/>
            <w:gridSpan w:val="3"/>
          </w:tcPr>
          <w:p w14:paraId="05A1A4A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2535A75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</w:tcPr>
          <w:p w14:paraId="166212F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14:paraId="4B7F784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10" w:type="dxa"/>
          </w:tcPr>
          <w:p w14:paraId="743746F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gridSpan w:val="2"/>
          </w:tcPr>
          <w:p w14:paraId="07AA4A8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gridSpan w:val="2"/>
          </w:tcPr>
          <w:p w14:paraId="2AF9B39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" w:type="dxa"/>
          </w:tcPr>
          <w:p w14:paraId="486BC1E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2088B" w:rsidRPr="0052088B" w14:paraId="5877871A" w14:textId="77777777" w:rsidTr="004B1769">
        <w:tc>
          <w:tcPr>
            <w:tcW w:w="3633" w:type="dxa"/>
            <w:gridSpan w:val="3"/>
            <w:shd w:val="clear" w:color="auto" w:fill="00FF00"/>
          </w:tcPr>
          <w:p w14:paraId="788447ED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755" w:type="dxa"/>
            <w:gridSpan w:val="3"/>
            <w:shd w:val="clear" w:color="auto" w:fill="00FF00"/>
          </w:tcPr>
          <w:p w14:paraId="05C851D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shd w:val="clear" w:color="auto" w:fill="00FF00"/>
          </w:tcPr>
          <w:p w14:paraId="70F8CA5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2" w:type="dxa"/>
            <w:gridSpan w:val="3"/>
            <w:shd w:val="clear" w:color="auto" w:fill="00FF00"/>
          </w:tcPr>
          <w:p w14:paraId="1376997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  <w:shd w:val="clear" w:color="auto" w:fill="00FF00"/>
          </w:tcPr>
          <w:p w14:paraId="47EB00E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gridSpan w:val="2"/>
            <w:shd w:val="clear" w:color="auto" w:fill="00FF00"/>
          </w:tcPr>
          <w:p w14:paraId="1D8DF25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shd w:val="clear" w:color="auto" w:fill="00FF00"/>
          </w:tcPr>
          <w:p w14:paraId="6995A57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shd w:val="clear" w:color="auto" w:fill="00FF00"/>
          </w:tcPr>
          <w:p w14:paraId="2CFA1EE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shd w:val="clear" w:color="auto" w:fill="00FF00"/>
          </w:tcPr>
          <w:p w14:paraId="1281294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gridSpan w:val="2"/>
            <w:shd w:val="clear" w:color="auto" w:fill="00FF00"/>
          </w:tcPr>
          <w:p w14:paraId="0018CDE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5" w:type="dxa"/>
            <w:shd w:val="clear" w:color="auto" w:fill="00FF00"/>
          </w:tcPr>
          <w:p w14:paraId="529FD33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2088B" w:rsidRPr="0052088B" w14:paraId="60170D68" w14:textId="77777777" w:rsidTr="004B1769">
        <w:tc>
          <w:tcPr>
            <w:tcW w:w="3633" w:type="dxa"/>
            <w:gridSpan w:val="3"/>
            <w:shd w:val="clear" w:color="auto" w:fill="00FF00"/>
          </w:tcPr>
          <w:p w14:paraId="7C86E3E8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755" w:type="dxa"/>
            <w:gridSpan w:val="3"/>
            <w:shd w:val="clear" w:color="auto" w:fill="00FF00"/>
          </w:tcPr>
          <w:p w14:paraId="5DE237F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09" w:type="dxa"/>
            <w:gridSpan w:val="2"/>
            <w:shd w:val="clear" w:color="auto" w:fill="00FF00"/>
          </w:tcPr>
          <w:p w14:paraId="4A89BBC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12" w:type="dxa"/>
            <w:gridSpan w:val="3"/>
            <w:shd w:val="clear" w:color="auto" w:fill="00FF00"/>
          </w:tcPr>
          <w:p w14:paraId="20F65C6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10" w:type="dxa"/>
            <w:gridSpan w:val="2"/>
            <w:shd w:val="clear" w:color="auto" w:fill="00FF00"/>
          </w:tcPr>
          <w:p w14:paraId="26428B7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10" w:type="dxa"/>
            <w:gridSpan w:val="2"/>
            <w:shd w:val="clear" w:color="auto" w:fill="00FF00"/>
          </w:tcPr>
          <w:p w14:paraId="61EE389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09" w:type="dxa"/>
            <w:gridSpan w:val="2"/>
            <w:shd w:val="clear" w:color="auto" w:fill="00FF00"/>
          </w:tcPr>
          <w:p w14:paraId="0AFDCE3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10" w:type="dxa"/>
            <w:shd w:val="clear" w:color="auto" w:fill="00FF00"/>
          </w:tcPr>
          <w:p w14:paraId="45DC501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50" w:type="dxa"/>
            <w:gridSpan w:val="2"/>
            <w:shd w:val="clear" w:color="auto" w:fill="00FF00"/>
          </w:tcPr>
          <w:p w14:paraId="2FF9933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  <w:gridSpan w:val="2"/>
            <w:shd w:val="clear" w:color="auto" w:fill="00FF00"/>
          </w:tcPr>
          <w:p w14:paraId="14909CE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65" w:type="dxa"/>
            <w:shd w:val="clear" w:color="auto" w:fill="00FF00"/>
          </w:tcPr>
          <w:p w14:paraId="0AE075E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2088B" w:rsidRPr="0052088B" w14:paraId="195E5AA7" w14:textId="77777777" w:rsidTr="004B1769">
        <w:tc>
          <w:tcPr>
            <w:tcW w:w="3633" w:type="dxa"/>
            <w:gridSpan w:val="3"/>
            <w:shd w:val="clear" w:color="auto" w:fill="FCE3FC"/>
          </w:tcPr>
          <w:p w14:paraId="6F6A325C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755" w:type="dxa"/>
            <w:gridSpan w:val="3"/>
            <w:shd w:val="clear" w:color="auto" w:fill="FCE3FC"/>
          </w:tcPr>
          <w:p w14:paraId="581ADC9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gridSpan w:val="2"/>
            <w:shd w:val="clear" w:color="auto" w:fill="FCE3FC"/>
          </w:tcPr>
          <w:p w14:paraId="198E9A8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12" w:type="dxa"/>
            <w:gridSpan w:val="3"/>
            <w:shd w:val="clear" w:color="auto" w:fill="FCE3FC"/>
          </w:tcPr>
          <w:p w14:paraId="0EC9F91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10" w:type="dxa"/>
            <w:gridSpan w:val="2"/>
            <w:shd w:val="clear" w:color="auto" w:fill="FCE3FC"/>
          </w:tcPr>
          <w:p w14:paraId="7564CF7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10" w:type="dxa"/>
            <w:gridSpan w:val="2"/>
            <w:shd w:val="clear" w:color="auto" w:fill="FCE3FC"/>
          </w:tcPr>
          <w:p w14:paraId="37784E0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gridSpan w:val="2"/>
            <w:shd w:val="clear" w:color="auto" w:fill="FCE3FC"/>
          </w:tcPr>
          <w:p w14:paraId="1D56C3D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FCE3FC"/>
          </w:tcPr>
          <w:p w14:paraId="24A4637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0" w:type="dxa"/>
            <w:gridSpan w:val="2"/>
            <w:shd w:val="clear" w:color="auto" w:fill="FCE3FC"/>
          </w:tcPr>
          <w:p w14:paraId="51882A2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9" w:type="dxa"/>
            <w:gridSpan w:val="2"/>
            <w:shd w:val="clear" w:color="auto" w:fill="FCE3FC"/>
          </w:tcPr>
          <w:p w14:paraId="6FC5681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65" w:type="dxa"/>
            <w:shd w:val="clear" w:color="auto" w:fill="FCE3FC"/>
          </w:tcPr>
          <w:p w14:paraId="033813D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2088B" w:rsidRPr="0052088B" w14:paraId="749444C0" w14:textId="77777777" w:rsidTr="004B1769">
        <w:tc>
          <w:tcPr>
            <w:tcW w:w="3633" w:type="dxa"/>
            <w:gridSpan w:val="3"/>
            <w:shd w:val="clear" w:color="auto" w:fill="FCE3FC"/>
          </w:tcPr>
          <w:p w14:paraId="53C884F2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755" w:type="dxa"/>
            <w:gridSpan w:val="3"/>
            <w:shd w:val="clear" w:color="auto" w:fill="FCE3FC"/>
          </w:tcPr>
          <w:p w14:paraId="4EA1254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709" w:type="dxa"/>
            <w:gridSpan w:val="2"/>
            <w:shd w:val="clear" w:color="auto" w:fill="FCE3FC"/>
          </w:tcPr>
          <w:p w14:paraId="1721290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712" w:type="dxa"/>
            <w:gridSpan w:val="3"/>
            <w:shd w:val="clear" w:color="auto" w:fill="FCE3FC"/>
          </w:tcPr>
          <w:p w14:paraId="6E2FEFD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710" w:type="dxa"/>
            <w:gridSpan w:val="2"/>
            <w:shd w:val="clear" w:color="auto" w:fill="FCE3FC"/>
          </w:tcPr>
          <w:p w14:paraId="4012214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710" w:type="dxa"/>
            <w:gridSpan w:val="2"/>
            <w:shd w:val="clear" w:color="auto" w:fill="FCE3FC"/>
          </w:tcPr>
          <w:p w14:paraId="129407A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1190</w:t>
            </w:r>
          </w:p>
        </w:tc>
        <w:tc>
          <w:tcPr>
            <w:tcW w:w="709" w:type="dxa"/>
            <w:gridSpan w:val="2"/>
            <w:shd w:val="clear" w:color="auto" w:fill="FCE3FC"/>
          </w:tcPr>
          <w:p w14:paraId="53F6372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1190</w:t>
            </w:r>
          </w:p>
        </w:tc>
        <w:tc>
          <w:tcPr>
            <w:tcW w:w="710" w:type="dxa"/>
            <w:shd w:val="clear" w:color="auto" w:fill="FCE3FC"/>
          </w:tcPr>
          <w:p w14:paraId="27ADE64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850" w:type="dxa"/>
            <w:gridSpan w:val="2"/>
            <w:shd w:val="clear" w:color="auto" w:fill="FCE3FC"/>
          </w:tcPr>
          <w:p w14:paraId="5568CE5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709" w:type="dxa"/>
            <w:gridSpan w:val="2"/>
            <w:shd w:val="clear" w:color="auto" w:fill="FCE3FC"/>
          </w:tcPr>
          <w:p w14:paraId="30C1E76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765" w:type="dxa"/>
            <w:shd w:val="clear" w:color="auto" w:fill="FCE3FC"/>
          </w:tcPr>
          <w:p w14:paraId="19D752E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</w:tr>
    </w:tbl>
    <w:p w14:paraId="771E7BF9" w14:textId="77777777" w:rsidR="0046778A" w:rsidRDefault="00C8528A">
      <w:r>
        <w:br w:type="page"/>
      </w:r>
    </w:p>
    <w:p w14:paraId="6786F3F8" w14:textId="77777777" w:rsidR="0046778A" w:rsidRPr="0052088B" w:rsidRDefault="00C8528A">
      <w:pPr>
        <w:rPr>
          <w:rFonts w:ascii="Times New Roman" w:hAnsi="Times New Roman" w:cs="Times New Roman"/>
          <w:sz w:val="24"/>
          <w:szCs w:val="24"/>
        </w:rPr>
      </w:pPr>
      <w:r w:rsidRPr="0052088B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14:paraId="3F4A5C51" w14:textId="77777777" w:rsidR="0046778A" w:rsidRPr="0052088B" w:rsidRDefault="00C8528A">
      <w:pPr>
        <w:rPr>
          <w:rFonts w:ascii="Times New Roman" w:hAnsi="Times New Roman" w:cs="Times New Roman"/>
          <w:sz w:val="24"/>
          <w:szCs w:val="24"/>
        </w:rPr>
      </w:pPr>
      <w:r w:rsidRPr="0052088B">
        <w:rPr>
          <w:rFonts w:ascii="Times New Roman" w:hAnsi="Times New Roman" w:cs="Times New Roman"/>
          <w:sz w:val="24"/>
          <w:szCs w:val="24"/>
        </w:rPr>
        <w:t>Муниципальное бюджетное</w:t>
      </w:r>
      <w:r w:rsidR="0052088B">
        <w:rPr>
          <w:rFonts w:ascii="Times New Roman" w:hAnsi="Times New Roman" w:cs="Times New Roman"/>
          <w:sz w:val="24"/>
          <w:szCs w:val="24"/>
        </w:rPr>
        <w:t xml:space="preserve"> общеобразовательное учреждение «</w:t>
      </w:r>
      <w:r w:rsidRPr="0052088B">
        <w:rPr>
          <w:rFonts w:ascii="Times New Roman" w:hAnsi="Times New Roman" w:cs="Times New Roman"/>
          <w:sz w:val="24"/>
          <w:szCs w:val="24"/>
        </w:rPr>
        <w:t>Гимназия №12 с татарским языком обучения имени Ф.Г.Аитовой</w:t>
      </w:r>
      <w:r w:rsidR="0052088B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156"/>
        <w:gridCol w:w="800"/>
        <w:gridCol w:w="792"/>
        <w:gridCol w:w="800"/>
        <w:gridCol w:w="792"/>
        <w:gridCol w:w="800"/>
        <w:gridCol w:w="792"/>
        <w:gridCol w:w="800"/>
        <w:gridCol w:w="792"/>
        <w:gridCol w:w="804"/>
        <w:gridCol w:w="804"/>
      </w:tblGrid>
      <w:tr w:rsidR="0046778A" w:rsidRPr="0052088B" w14:paraId="6F44D26C" w14:textId="77777777">
        <w:tc>
          <w:tcPr>
            <w:tcW w:w="2426" w:type="dxa"/>
            <w:vMerge w:val="restart"/>
            <w:shd w:val="clear" w:color="auto" w:fill="D9D9D9"/>
          </w:tcPr>
          <w:p w14:paraId="22C4667F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14:paraId="639CCC28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0" w:type="dxa"/>
            <w:gridSpan w:val="10"/>
            <w:shd w:val="clear" w:color="auto" w:fill="D9D9D9"/>
          </w:tcPr>
          <w:p w14:paraId="1151195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46778A" w:rsidRPr="0052088B" w14:paraId="2BC7E650" w14:textId="77777777">
        <w:tc>
          <w:tcPr>
            <w:tcW w:w="2426" w:type="dxa"/>
            <w:vMerge/>
          </w:tcPr>
          <w:p w14:paraId="3E497A90" w14:textId="77777777" w:rsidR="0046778A" w:rsidRPr="0052088B" w:rsidRDefault="004677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shd w:val="clear" w:color="auto" w:fill="D9D9D9"/>
          </w:tcPr>
          <w:p w14:paraId="23EFAD9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1213" w:type="dxa"/>
            <w:shd w:val="clear" w:color="auto" w:fill="D9D9D9"/>
          </w:tcPr>
          <w:p w14:paraId="3CE289E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1213" w:type="dxa"/>
            <w:shd w:val="clear" w:color="auto" w:fill="D9D9D9"/>
          </w:tcPr>
          <w:p w14:paraId="59D1A19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6А</w:t>
            </w:r>
          </w:p>
        </w:tc>
        <w:tc>
          <w:tcPr>
            <w:tcW w:w="1213" w:type="dxa"/>
            <w:shd w:val="clear" w:color="auto" w:fill="D9D9D9"/>
          </w:tcPr>
          <w:p w14:paraId="5A31C21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1213" w:type="dxa"/>
            <w:shd w:val="clear" w:color="auto" w:fill="D9D9D9"/>
          </w:tcPr>
          <w:p w14:paraId="41EF3C0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1213" w:type="dxa"/>
            <w:shd w:val="clear" w:color="auto" w:fill="D9D9D9"/>
          </w:tcPr>
          <w:p w14:paraId="11DEAC5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1213" w:type="dxa"/>
            <w:shd w:val="clear" w:color="auto" w:fill="D9D9D9"/>
          </w:tcPr>
          <w:p w14:paraId="268555C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1213" w:type="dxa"/>
            <w:shd w:val="clear" w:color="auto" w:fill="D9D9D9"/>
          </w:tcPr>
          <w:p w14:paraId="643774A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8Б</w:t>
            </w:r>
          </w:p>
        </w:tc>
        <w:tc>
          <w:tcPr>
            <w:tcW w:w="1213" w:type="dxa"/>
            <w:shd w:val="clear" w:color="auto" w:fill="D9D9D9"/>
          </w:tcPr>
          <w:p w14:paraId="3E83E71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9А</w:t>
            </w:r>
          </w:p>
        </w:tc>
        <w:tc>
          <w:tcPr>
            <w:tcW w:w="1213" w:type="dxa"/>
            <w:shd w:val="clear" w:color="auto" w:fill="D9D9D9"/>
          </w:tcPr>
          <w:p w14:paraId="654539D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b/>
                <w:sz w:val="24"/>
                <w:szCs w:val="24"/>
              </w:rPr>
              <w:t>9Б</w:t>
            </w:r>
          </w:p>
        </w:tc>
      </w:tr>
      <w:tr w:rsidR="0046778A" w:rsidRPr="0052088B" w14:paraId="4020C55D" w14:textId="77777777">
        <w:tc>
          <w:tcPr>
            <w:tcW w:w="2426" w:type="dxa"/>
          </w:tcPr>
          <w:p w14:paraId="2EDB474E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Функциональная грамотность </w:t>
            </w:r>
          </w:p>
        </w:tc>
        <w:tc>
          <w:tcPr>
            <w:tcW w:w="1213" w:type="dxa"/>
          </w:tcPr>
          <w:p w14:paraId="2D4B56AD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3E48EE6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0EEFEC0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253E518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62CAC6D0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183A15C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0762ECBC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9208F8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13041AE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63549D3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778A" w:rsidRPr="0052088B" w14:paraId="05BB75D9" w14:textId="77777777">
        <w:tc>
          <w:tcPr>
            <w:tcW w:w="2426" w:type="dxa"/>
          </w:tcPr>
          <w:p w14:paraId="44404DF6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213" w:type="dxa"/>
          </w:tcPr>
          <w:p w14:paraId="71FBB3A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6027ECF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6BB0E7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01267DF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3CBB301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430C78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0E62B3C6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B977BF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D7C503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719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13" w:type="dxa"/>
          </w:tcPr>
          <w:p w14:paraId="251DDD3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719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</w:tr>
      <w:tr w:rsidR="0046778A" w:rsidRPr="0052088B" w14:paraId="6685F661" w14:textId="77777777">
        <w:tc>
          <w:tcPr>
            <w:tcW w:w="2426" w:type="dxa"/>
          </w:tcPr>
          <w:p w14:paraId="03A4BF88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</w:t>
            </w:r>
          </w:p>
        </w:tc>
        <w:tc>
          <w:tcPr>
            <w:tcW w:w="1213" w:type="dxa"/>
          </w:tcPr>
          <w:p w14:paraId="625472A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5CBEB3D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1B0592F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3FE434D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30CB3861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F3E9DC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2037D28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1893786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6C7EE39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5AED8EA3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6778A" w:rsidRPr="0052088B" w14:paraId="00F29012" w14:textId="77777777">
        <w:tc>
          <w:tcPr>
            <w:tcW w:w="2426" w:type="dxa"/>
          </w:tcPr>
          <w:p w14:paraId="3C49C80C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Россия - мои горизонты</w:t>
            </w:r>
          </w:p>
        </w:tc>
        <w:tc>
          <w:tcPr>
            <w:tcW w:w="1213" w:type="dxa"/>
          </w:tcPr>
          <w:p w14:paraId="758C41E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14:paraId="20C9616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14:paraId="68AAC3FF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A2DF91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50B9869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86D920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1E88908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81C7CE7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77F0942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6370FEF9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7196" w:rsidRPr="0052088B" w14:paraId="52E78C5F" w14:textId="77777777">
        <w:tc>
          <w:tcPr>
            <w:tcW w:w="2426" w:type="dxa"/>
          </w:tcPr>
          <w:p w14:paraId="748DAE72" w14:textId="77777777" w:rsidR="00177196" w:rsidRPr="0052088B" w:rsidRDefault="001771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Профориентация </w:t>
            </w:r>
          </w:p>
        </w:tc>
        <w:tc>
          <w:tcPr>
            <w:tcW w:w="1213" w:type="dxa"/>
          </w:tcPr>
          <w:p w14:paraId="7A6A362F" w14:textId="77777777" w:rsidR="00177196" w:rsidRPr="0052088B" w:rsidRDefault="00177196" w:rsidP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57ADAEAC" w14:textId="77777777" w:rsidR="00177196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3" w:type="dxa"/>
          </w:tcPr>
          <w:p w14:paraId="3D12D13B" w14:textId="77777777" w:rsidR="00177196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14:paraId="15F1889F" w14:textId="77777777" w:rsidR="00177196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14:paraId="6E12FA79" w14:textId="77777777" w:rsidR="00177196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14:paraId="691FF56E" w14:textId="77777777" w:rsidR="00177196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14:paraId="0A17785F" w14:textId="77777777" w:rsidR="00177196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14:paraId="41718E35" w14:textId="77777777" w:rsidR="00177196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14:paraId="3C695BD9" w14:textId="77777777" w:rsidR="00177196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3" w:type="dxa"/>
          </w:tcPr>
          <w:p w14:paraId="30F57072" w14:textId="77777777" w:rsidR="00177196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778A" w:rsidRPr="0052088B" w14:paraId="2E278E94" w14:textId="77777777">
        <w:tc>
          <w:tcPr>
            <w:tcW w:w="2426" w:type="dxa"/>
            <w:shd w:val="clear" w:color="auto" w:fill="00FF00"/>
          </w:tcPr>
          <w:p w14:paraId="1800F2E1" w14:textId="77777777" w:rsidR="0046778A" w:rsidRPr="0052088B" w:rsidRDefault="00C852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213" w:type="dxa"/>
            <w:shd w:val="clear" w:color="auto" w:fill="00FF00"/>
          </w:tcPr>
          <w:p w14:paraId="77725775" w14:textId="77777777" w:rsidR="0046778A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14:paraId="78922CC5" w14:textId="77777777" w:rsidR="0046778A" w:rsidRPr="0052088B" w:rsidRDefault="001771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14:paraId="1ACC78C8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14:paraId="314243D5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14:paraId="56311E8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14:paraId="356D7E0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14:paraId="4487DF74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14:paraId="2B943EFB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3" w:type="dxa"/>
            <w:shd w:val="clear" w:color="auto" w:fill="00FF00"/>
          </w:tcPr>
          <w:p w14:paraId="7140F4DA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7719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213" w:type="dxa"/>
            <w:shd w:val="clear" w:color="auto" w:fill="00FF00"/>
          </w:tcPr>
          <w:p w14:paraId="63FE4EF2" w14:textId="77777777" w:rsidR="0046778A" w:rsidRPr="0052088B" w:rsidRDefault="00C85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8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7719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</w:tr>
    </w:tbl>
    <w:p w14:paraId="3E95967D" w14:textId="77777777" w:rsidR="006E119D" w:rsidRPr="0052088B" w:rsidRDefault="006E119D">
      <w:pPr>
        <w:rPr>
          <w:rFonts w:ascii="Times New Roman" w:hAnsi="Times New Roman" w:cs="Times New Roman"/>
          <w:sz w:val="24"/>
          <w:szCs w:val="24"/>
        </w:rPr>
      </w:pPr>
    </w:p>
    <w:sectPr w:rsidR="006E119D" w:rsidRPr="0052088B" w:rsidSect="0052088B"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454DE"/>
    <w:rsid w:val="00052FF9"/>
    <w:rsid w:val="000A07A9"/>
    <w:rsid w:val="000A3839"/>
    <w:rsid w:val="000C3476"/>
    <w:rsid w:val="000F4598"/>
    <w:rsid w:val="0010613A"/>
    <w:rsid w:val="00112D88"/>
    <w:rsid w:val="001329EF"/>
    <w:rsid w:val="001440F4"/>
    <w:rsid w:val="0015448F"/>
    <w:rsid w:val="00177196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47550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15B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78A"/>
    <w:rsid w:val="00467EF7"/>
    <w:rsid w:val="00473B54"/>
    <w:rsid w:val="0048132A"/>
    <w:rsid w:val="004A5E74"/>
    <w:rsid w:val="004B1542"/>
    <w:rsid w:val="004B1769"/>
    <w:rsid w:val="004E028C"/>
    <w:rsid w:val="004E2FF3"/>
    <w:rsid w:val="004E4A78"/>
    <w:rsid w:val="00502D31"/>
    <w:rsid w:val="0052088B"/>
    <w:rsid w:val="005326EA"/>
    <w:rsid w:val="00543B77"/>
    <w:rsid w:val="005472C1"/>
    <w:rsid w:val="00564E8B"/>
    <w:rsid w:val="005B15BC"/>
    <w:rsid w:val="005F6A49"/>
    <w:rsid w:val="00605914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6035"/>
    <w:rsid w:val="006E1004"/>
    <w:rsid w:val="006E119D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D058D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8528A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0FC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A1496"/>
    <w:rsid w:val="00ED113F"/>
    <w:rsid w:val="00EE0C26"/>
    <w:rsid w:val="00F11C92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02C6EF6"/>
  <w15:docId w15:val="{DF1F027E-6416-4743-A03C-B2BA9D01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</Pages>
  <Words>1205</Words>
  <Characters>6870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11</cp:revision>
  <cp:lastPrinted>2025-09-02T08:46:00Z</cp:lastPrinted>
  <dcterms:created xsi:type="dcterms:W3CDTF">2025-08-26T09:14:00Z</dcterms:created>
  <dcterms:modified xsi:type="dcterms:W3CDTF">2025-09-11T05:13:00Z</dcterms:modified>
</cp:coreProperties>
</file>